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DBFD50" w14:textId="75EA0C12" w:rsidR="00096C20" w:rsidRPr="00096C20" w:rsidRDefault="00096C20" w:rsidP="0098588B">
      <w:pPr>
        <w:jc w:val="center"/>
        <w:rPr>
          <w:b/>
          <w:sz w:val="32"/>
          <w:szCs w:val="32"/>
        </w:rPr>
      </w:pPr>
      <w:r w:rsidRPr="00096C20">
        <w:rPr>
          <w:b/>
          <w:sz w:val="32"/>
          <w:szCs w:val="32"/>
        </w:rPr>
        <w:t xml:space="preserve">Évaluation – projet </w:t>
      </w:r>
      <w:r w:rsidR="00887F7D">
        <w:rPr>
          <w:b/>
          <w:sz w:val="32"/>
          <w:szCs w:val="32"/>
        </w:rPr>
        <w:t>1</w:t>
      </w:r>
    </w:p>
    <w:p w14:paraId="27F4C19C" w14:textId="2926E53D" w:rsidR="00E46DD8" w:rsidRPr="00096C20" w:rsidRDefault="000D7840" w:rsidP="0098588B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Geronimo Stilton – Le sourire de Mona </w:t>
      </w:r>
      <w:proofErr w:type="spellStart"/>
      <w:r>
        <w:rPr>
          <w:b/>
          <w:sz w:val="32"/>
          <w:szCs w:val="32"/>
        </w:rPr>
        <w:t>Sourisa</w:t>
      </w:r>
      <w:proofErr w:type="spellEnd"/>
    </w:p>
    <w:p w14:paraId="73B44C58" w14:textId="2C87A077" w:rsidR="00065299" w:rsidRPr="0079737F" w:rsidRDefault="00096C20" w:rsidP="00065299">
      <w:pPr>
        <w:rPr>
          <w:i/>
          <w:iCs/>
          <w:color w:val="FF0000"/>
          <w:sz w:val="24"/>
          <w:szCs w:val="24"/>
        </w:rPr>
      </w:pPr>
      <w:r w:rsidRPr="0079737F">
        <w:rPr>
          <w:i/>
          <w:iCs/>
          <w:color w:val="FF0000"/>
          <w:sz w:val="24"/>
          <w:szCs w:val="24"/>
        </w:rPr>
        <w:t>Ce document comporte les éléments qu’il vous suffit ensuite de sélectionner et copier-coller pour construire votre évaluation sur mesure.</w:t>
      </w:r>
    </w:p>
    <w:p w14:paraId="7B1393F9" w14:textId="77777777" w:rsidR="00096C20" w:rsidRDefault="00096C20" w:rsidP="00065299">
      <w:pPr>
        <w:rPr>
          <w:b/>
          <w:bCs/>
          <w:sz w:val="24"/>
          <w:szCs w:val="24"/>
        </w:rPr>
      </w:pPr>
    </w:p>
    <w:p w14:paraId="66E1C187" w14:textId="2B593D1D" w:rsidR="006265A7" w:rsidRPr="00096C20" w:rsidRDefault="00096C20" w:rsidP="00065299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Compétences</w:t>
      </w:r>
      <w:r w:rsidRPr="00096C20">
        <w:rPr>
          <w:b/>
          <w:bCs/>
          <w:sz w:val="24"/>
          <w:szCs w:val="24"/>
        </w:rPr>
        <w:t xml:space="preserve"> évaluées</w:t>
      </w:r>
      <w:r w:rsidR="006265A7" w:rsidRPr="00096C20">
        <w:rPr>
          <w:b/>
          <w:bCs/>
          <w:sz w:val="24"/>
          <w:szCs w:val="24"/>
        </w:rPr>
        <w:t> :</w:t>
      </w:r>
    </w:p>
    <w:p w14:paraId="6E479856" w14:textId="77777777" w:rsidR="00625EC0" w:rsidRDefault="006265A7" w:rsidP="0098588B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 w:rsidRPr="00096C20">
        <w:rPr>
          <w:i/>
          <w:sz w:val="24"/>
          <w:szCs w:val="24"/>
        </w:rPr>
        <w:t>Identifier les éléments importants du texte</w:t>
      </w:r>
    </w:p>
    <w:p w14:paraId="324E858F" w14:textId="77777777" w:rsidR="006265A7" w:rsidRPr="00096C20" w:rsidRDefault="006265A7" w:rsidP="0098588B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 w:rsidRPr="00096C20">
        <w:rPr>
          <w:i/>
          <w:sz w:val="24"/>
          <w:szCs w:val="24"/>
        </w:rPr>
        <w:t>Comprendre les sentiments des personnages</w:t>
      </w:r>
    </w:p>
    <w:p w14:paraId="09668C6E" w14:textId="77748D86" w:rsidR="00A74396" w:rsidRPr="00096C20" w:rsidRDefault="000C1097" w:rsidP="0098588B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 w:rsidRPr="00096C20">
        <w:rPr>
          <w:i/>
          <w:sz w:val="24"/>
          <w:szCs w:val="24"/>
        </w:rPr>
        <w:t xml:space="preserve">Repérer les inférences </w:t>
      </w:r>
      <w:r w:rsidR="00453E7E">
        <w:rPr>
          <w:i/>
          <w:sz w:val="24"/>
          <w:szCs w:val="24"/>
        </w:rPr>
        <w:t>pour comprendre</w:t>
      </w:r>
    </w:p>
    <w:p w14:paraId="234CB46A" w14:textId="357EA6F7" w:rsidR="00ED5B7A" w:rsidRDefault="00BD7A57" w:rsidP="0098588B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>Repérer et comprendre l</w:t>
      </w:r>
      <w:r w:rsidR="00ED5B7A">
        <w:rPr>
          <w:i/>
          <w:sz w:val="24"/>
          <w:szCs w:val="24"/>
        </w:rPr>
        <w:t xml:space="preserve">es anaphores </w:t>
      </w:r>
    </w:p>
    <w:p w14:paraId="4BB1BD75" w14:textId="279414E7" w:rsidR="00ED5B7A" w:rsidRDefault="00887F7D" w:rsidP="0098588B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>Écrire</w:t>
      </w:r>
      <w:r w:rsidR="00580C59">
        <w:rPr>
          <w:i/>
          <w:sz w:val="24"/>
          <w:szCs w:val="24"/>
        </w:rPr>
        <w:t xml:space="preserve"> un texte court pour présenter le personnage principal</w:t>
      </w:r>
    </w:p>
    <w:p w14:paraId="2CCEAC21" w14:textId="61B665F0" w:rsidR="00887F7D" w:rsidRPr="00096C20" w:rsidRDefault="00887F7D" w:rsidP="0098588B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>Classer des évènements dans l’ordre chronologique de l’histoire</w:t>
      </w:r>
    </w:p>
    <w:p w14:paraId="53836584" w14:textId="77777777" w:rsidR="00010D6F" w:rsidRPr="00625EC0" w:rsidRDefault="00010D6F" w:rsidP="00010D6F">
      <w:pPr>
        <w:pStyle w:val="Paragraphedeliste"/>
        <w:rPr>
          <w:i/>
          <w:sz w:val="10"/>
          <w:szCs w:val="10"/>
        </w:rPr>
      </w:pPr>
    </w:p>
    <w:p w14:paraId="72DA5616" w14:textId="77777777" w:rsidR="006265A7" w:rsidRPr="00096C20" w:rsidRDefault="006265A7" w:rsidP="00010D6F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 w:rsidRPr="00096C20">
        <w:rPr>
          <w:i/>
          <w:sz w:val="24"/>
          <w:szCs w:val="24"/>
        </w:rPr>
        <w:t xml:space="preserve">Lire avec fluidité </w:t>
      </w:r>
      <w:r w:rsidR="00C42A7E" w:rsidRPr="00096C20">
        <w:rPr>
          <w:i/>
          <w:sz w:val="24"/>
          <w:szCs w:val="24"/>
        </w:rPr>
        <w:t>(à partir de l’extrait ou du suivi habituel)</w:t>
      </w:r>
    </w:p>
    <w:p w14:paraId="3D2581BA" w14:textId="77777777" w:rsidR="00C42A7E" w:rsidRPr="00096C20" w:rsidRDefault="00C42A7E" w:rsidP="00522606">
      <w:pPr>
        <w:pStyle w:val="Paragraphedeliste"/>
        <w:rPr>
          <w:b/>
          <w:sz w:val="24"/>
          <w:szCs w:val="24"/>
        </w:rPr>
      </w:pPr>
    </w:p>
    <w:p w14:paraId="62EEA099" w14:textId="135720AB" w:rsidR="00010D6F" w:rsidRDefault="0079737F" w:rsidP="0079737F">
      <w:pPr>
        <w:rPr>
          <w:bCs/>
          <w:i/>
          <w:iCs/>
          <w:color w:val="FF0000"/>
          <w:sz w:val="24"/>
          <w:szCs w:val="24"/>
        </w:rPr>
      </w:pPr>
      <w:r w:rsidRPr="0079737F">
        <w:rPr>
          <w:bCs/>
          <w:i/>
          <w:iCs/>
          <w:color w:val="FF0000"/>
          <w:sz w:val="24"/>
          <w:szCs w:val="24"/>
        </w:rPr>
        <w:t>Les exercices 1 à 3 évaluent à partir d’un extrait, les suivants sur l’œuvre complète.</w:t>
      </w:r>
    </w:p>
    <w:p w14:paraId="108CFBFE" w14:textId="6C1AEC58" w:rsidR="00F25A28" w:rsidRPr="00F25A28" w:rsidRDefault="00F25A28" w:rsidP="0079737F">
      <w:pPr>
        <w:rPr>
          <w:bCs/>
          <w:i/>
          <w:iCs/>
          <w:color w:val="000000" w:themeColor="text1"/>
          <w:sz w:val="24"/>
          <w:szCs w:val="24"/>
          <w:u w:val="single"/>
        </w:rPr>
      </w:pPr>
      <w:r w:rsidRPr="00F25A28">
        <w:rPr>
          <w:bCs/>
          <w:i/>
          <w:iCs/>
          <w:color w:val="000000" w:themeColor="text1"/>
          <w:sz w:val="24"/>
          <w:szCs w:val="24"/>
          <w:u w:val="single"/>
        </w:rPr>
        <w:t xml:space="preserve">Lis l’extrait suivant : </w:t>
      </w:r>
    </w:p>
    <w:p w14:paraId="1FF73625" w14:textId="4F43381A" w:rsidR="0006108A" w:rsidRDefault="0006108A" w:rsidP="0006108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24"/>
          <w:u w:val="single"/>
        </w:rPr>
      </w:pPr>
      <w:r w:rsidRPr="0098588B">
        <w:rPr>
          <w:sz w:val="24"/>
          <w:u w:val="single"/>
        </w:rPr>
        <w:t>L</w:t>
      </w:r>
      <w:r w:rsidR="00625EC0">
        <w:rPr>
          <w:sz w:val="24"/>
          <w:u w:val="single"/>
        </w:rPr>
        <w:t>ABYRINTHUS</w:t>
      </w:r>
    </w:p>
    <w:p w14:paraId="60CC2BD0" w14:textId="7B53B917" w:rsidR="00625EC0" w:rsidRDefault="00625EC0" w:rsidP="00625E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</w:rPr>
      </w:pPr>
      <w:r w:rsidRPr="00337F52">
        <w:rPr>
          <w:b/>
          <w:sz w:val="24"/>
        </w:rPr>
        <w:t>Nous</w:t>
      </w:r>
      <w:r w:rsidRPr="00625EC0">
        <w:rPr>
          <w:sz w:val="24"/>
        </w:rPr>
        <w:t xml:space="preserve"> entrâmes dans le labyrinthe, en suivant le fil. Au passage, </w:t>
      </w:r>
      <w:r w:rsidRPr="00337F52">
        <w:rPr>
          <w:b/>
          <w:sz w:val="24"/>
        </w:rPr>
        <w:t>j</w:t>
      </w:r>
      <w:r w:rsidRPr="00625EC0">
        <w:rPr>
          <w:sz w:val="24"/>
        </w:rPr>
        <w:t>’examinais les volumes sur les rayonnages : il n’y avait que des exemplaires très rares, uniques !</w:t>
      </w:r>
    </w:p>
    <w:p w14:paraId="4CC1D3B4" w14:textId="07AE3E78" w:rsidR="00F25A28" w:rsidRDefault="00625EC0" w:rsidP="00625E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</w:rPr>
      </w:pPr>
      <w:r w:rsidRPr="00337F52">
        <w:rPr>
          <w:b/>
          <w:sz w:val="24"/>
        </w:rPr>
        <w:t>Je</w:t>
      </w:r>
      <w:r>
        <w:rPr>
          <w:sz w:val="24"/>
        </w:rPr>
        <w:t xml:space="preserve"> pris un livre, un autre, un autre encore. </w:t>
      </w:r>
      <w:r w:rsidRPr="00337F52">
        <w:rPr>
          <w:b/>
          <w:sz w:val="24"/>
        </w:rPr>
        <w:t>Je</w:t>
      </w:r>
      <w:r>
        <w:rPr>
          <w:sz w:val="24"/>
        </w:rPr>
        <w:t xml:space="preserve"> les époussetai en soufflant dessus. </w:t>
      </w:r>
      <w:r w:rsidRPr="00337F52">
        <w:rPr>
          <w:b/>
          <w:sz w:val="24"/>
        </w:rPr>
        <w:t>Je</w:t>
      </w:r>
      <w:r>
        <w:rPr>
          <w:sz w:val="24"/>
        </w:rPr>
        <w:t xml:space="preserve"> dépliai délicatement un parchemin couvert d’une écriture p</w:t>
      </w:r>
      <w:r w:rsidR="00F25A28">
        <w:rPr>
          <w:sz w:val="24"/>
        </w:rPr>
        <w:t>l</w:t>
      </w:r>
      <w:r>
        <w:rPr>
          <w:sz w:val="24"/>
        </w:rPr>
        <w:t xml:space="preserve">eine de fioritures : un cachet de cire avait été apposé près de la signature. </w:t>
      </w:r>
      <w:r w:rsidRPr="00337F52">
        <w:rPr>
          <w:b/>
          <w:sz w:val="24"/>
        </w:rPr>
        <w:t xml:space="preserve">Je </w:t>
      </w:r>
      <w:r>
        <w:rPr>
          <w:sz w:val="24"/>
        </w:rPr>
        <w:t xml:space="preserve">feuilletai avec soin les pages, jaunies par le temps, d’un gros volume dont le titre était écrit à l’encre dorée et qui racontait l’histoire de </w:t>
      </w:r>
      <w:proofErr w:type="spellStart"/>
      <w:r>
        <w:rPr>
          <w:sz w:val="24"/>
        </w:rPr>
        <w:t>Sourisia</w:t>
      </w:r>
      <w:proofErr w:type="spellEnd"/>
      <w:r>
        <w:rPr>
          <w:sz w:val="24"/>
        </w:rPr>
        <w:t xml:space="preserve">. Puis, </w:t>
      </w:r>
      <w:r w:rsidRPr="00337F52">
        <w:rPr>
          <w:b/>
          <w:sz w:val="24"/>
        </w:rPr>
        <w:t>j’</w:t>
      </w:r>
      <w:r>
        <w:rPr>
          <w:sz w:val="24"/>
        </w:rPr>
        <w:t xml:space="preserve">admirai les délicates miniatures d’un petit livre relié de soie rouge : Mémoires de Tartarin Tarabiscote, Fondateur de </w:t>
      </w:r>
      <w:proofErr w:type="spellStart"/>
      <w:r>
        <w:rPr>
          <w:sz w:val="24"/>
        </w:rPr>
        <w:t>Sourisia</w:t>
      </w:r>
      <w:proofErr w:type="spellEnd"/>
      <w:r>
        <w:rPr>
          <w:sz w:val="24"/>
        </w:rPr>
        <w:t xml:space="preserve">. </w:t>
      </w:r>
    </w:p>
    <w:p w14:paraId="6D9ED71F" w14:textId="20FA7458" w:rsidR="00F25A28" w:rsidRDefault="00096C20" w:rsidP="00F25A28">
      <w:pPr>
        <w:jc w:val="right"/>
        <w:rPr>
          <w:i/>
          <w:iCs/>
          <w:sz w:val="20"/>
          <w:szCs w:val="20"/>
        </w:rPr>
      </w:pPr>
      <w:r w:rsidRPr="00096C20">
        <w:rPr>
          <w:i/>
          <w:iCs/>
          <w:sz w:val="20"/>
          <w:szCs w:val="20"/>
        </w:rPr>
        <w:t>Extrait pag</w:t>
      </w:r>
      <w:r w:rsidR="00F25A28">
        <w:rPr>
          <w:i/>
          <w:iCs/>
          <w:sz w:val="20"/>
          <w:szCs w:val="20"/>
        </w:rPr>
        <w:t xml:space="preserve">es </w:t>
      </w:r>
      <w:r w:rsidR="00625EC0">
        <w:rPr>
          <w:i/>
          <w:iCs/>
          <w:sz w:val="20"/>
          <w:szCs w:val="20"/>
        </w:rPr>
        <w:t>103-104</w:t>
      </w:r>
      <w:r w:rsidR="00ED5B7A">
        <w:rPr>
          <w:i/>
          <w:iCs/>
          <w:sz w:val="20"/>
          <w:szCs w:val="20"/>
        </w:rPr>
        <w:t xml:space="preserve"> </w:t>
      </w:r>
    </w:p>
    <w:p w14:paraId="67EE9300" w14:textId="77777777" w:rsidR="00337F52" w:rsidRPr="00FF7ABE" w:rsidRDefault="00F25A28" w:rsidP="00337F52">
      <w:pPr>
        <w:rPr>
          <w:b/>
          <w:bCs/>
          <w:sz w:val="24"/>
        </w:rPr>
      </w:pPr>
      <w:r w:rsidRPr="00FF7ABE">
        <w:rPr>
          <w:b/>
          <w:bCs/>
          <w:sz w:val="24"/>
        </w:rPr>
        <w:t xml:space="preserve">Exercice 1 : </w:t>
      </w:r>
    </w:p>
    <w:p w14:paraId="798E37CD" w14:textId="492EEAC3" w:rsidR="00BD7A57" w:rsidRPr="00580C59" w:rsidRDefault="00BD7A57" w:rsidP="00337F52">
      <w:pPr>
        <w:pStyle w:val="Paragraphedeliste"/>
        <w:numPr>
          <w:ilvl w:val="0"/>
          <w:numId w:val="12"/>
        </w:numPr>
        <w:rPr>
          <w:sz w:val="24"/>
          <w:u w:val="single"/>
        </w:rPr>
      </w:pPr>
      <w:r w:rsidRPr="00580C59">
        <w:rPr>
          <w:sz w:val="24"/>
          <w:u w:val="single"/>
        </w:rPr>
        <w:t xml:space="preserve">Dans l’extrait, le lieu est décrit mais il n’est pas dit par l’auteur. </w:t>
      </w:r>
    </w:p>
    <w:p w14:paraId="6D47EA29" w14:textId="2CDD39BC" w:rsidR="00337F52" w:rsidRPr="00580C59" w:rsidRDefault="008123F1" w:rsidP="00BD7A57">
      <w:pPr>
        <w:pStyle w:val="Paragraphedeliste"/>
        <w:rPr>
          <w:sz w:val="24"/>
          <w:u w:val="single"/>
        </w:rPr>
      </w:pPr>
      <w:r w:rsidRPr="00580C59">
        <w:rPr>
          <w:sz w:val="24"/>
          <w:u w:val="single"/>
        </w:rPr>
        <w:t>A quel lieu ressemble ce labyrinthe</w:t>
      </w:r>
      <w:r w:rsidR="00BD7A57" w:rsidRPr="00580C59">
        <w:rPr>
          <w:sz w:val="24"/>
          <w:u w:val="single"/>
        </w:rPr>
        <w:t xml:space="preserve"> ? </w:t>
      </w:r>
    </w:p>
    <w:p w14:paraId="1D15C610" w14:textId="210EDD22" w:rsidR="00BD7A57" w:rsidRDefault="00580C59" w:rsidP="00BD7A57">
      <w:pPr>
        <w:rPr>
          <w:sz w:val="24"/>
        </w:rPr>
      </w:pPr>
      <w:r w:rsidRPr="00580C59">
        <w:rPr>
          <w:rFonts w:ascii="Times New Roman" w:eastAsia="Times New Roman" w:hAnsi="Times New Roman" w:cs="Times New Roman"/>
          <w:noProof/>
          <w:sz w:val="24"/>
          <w:szCs w:val="24"/>
          <w:u w:val="single"/>
          <w:lang w:eastAsia="fr-FR"/>
        </w:rPr>
        <w:drawing>
          <wp:anchor distT="0" distB="0" distL="114300" distR="114300" simplePos="0" relativeHeight="251658240" behindDoc="0" locked="0" layoutInCell="1" allowOverlap="1" wp14:anchorId="6C681C51" wp14:editId="5822DBD4">
            <wp:simplePos x="0" y="0"/>
            <wp:positionH relativeFrom="column">
              <wp:posOffset>-253770</wp:posOffset>
            </wp:positionH>
            <wp:positionV relativeFrom="paragraph">
              <wp:posOffset>232410</wp:posOffset>
            </wp:positionV>
            <wp:extent cx="273050" cy="290195"/>
            <wp:effectExtent l="0" t="0" r="6350" b="1905"/>
            <wp:wrapThrough wrapText="bothSides">
              <wp:wrapPolygon edited="0">
                <wp:start x="0" y="0"/>
                <wp:lineTo x="0" y="20796"/>
                <wp:lineTo x="21098" y="20796"/>
                <wp:lineTo x="21098" y="0"/>
                <wp:lineTo x="0" y="0"/>
              </wp:wrapPolygon>
            </wp:wrapThrough>
            <wp:docPr id="4" name="Image 4" descr="Objet De Dessin Au Crayon, Design D'icône Plate Isolé Noir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bjet De Dessin Au Crayon, Design D'icône Plate Isolé Noir ...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443" t="8425" r="11944" b="10354"/>
                    <a:stretch/>
                  </pic:blipFill>
                  <pic:spPr bwMode="auto">
                    <a:xfrm>
                      <a:off x="0" y="0"/>
                      <a:ext cx="273050" cy="290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D7A57">
        <w:rPr>
          <w:sz w:val="24"/>
        </w:rPr>
        <w:t>…………………………………………………………………………………………………………………………………………………………</w:t>
      </w:r>
    </w:p>
    <w:p w14:paraId="52462F80" w14:textId="0E71B7DA" w:rsidR="00580C59" w:rsidRDefault="00580C59" w:rsidP="00BD7A57">
      <w:pPr>
        <w:rPr>
          <w:sz w:val="24"/>
          <w:u w:val="single"/>
        </w:rPr>
      </w:pPr>
      <w:r w:rsidRPr="00580C59">
        <w:rPr>
          <w:rFonts w:ascii="Times New Roman" w:eastAsia="Times New Roman" w:hAnsi="Times New Roman" w:cs="Times New Roman"/>
          <w:sz w:val="24"/>
          <w:szCs w:val="24"/>
          <w:u w:val="single"/>
          <w:lang w:eastAsia="fr-FR"/>
        </w:rPr>
        <w:fldChar w:fldCharType="begin"/>
      </w:r>
      <w:r w:rsidRPr="00580C59">
        <w:rPr>
          <w:rFonts w:ascii="Times New Roman" w:eastAsia="Times New Roman" w:hAnsi="Times New Roman" w:cs="Times New Roman"/>
          <w:sz w:val="24"/>
          <w:szCs w:val="24"/>
          <w:u w:val="single"/>
          <w:lang w:eastAsia="fr-FR"/>
        </w:rPr>
        <w:instrText xml:space="preserve"> INCLUDEPICTURE "/var/folders/8n/ldgpll712g747lrdv2szzfb40000gn/T/com.microsoft.Word/WebArchiveCopyPasteTempFiles/61125378-objet-de-dessin-au-crayon-design-d-ic%C3%B4ne-plate-isol%C3%A9-noir-et-blanc.jpg" \* MERGEFORMATINET </w:instrText>
      </w:r>
      <w:r w:rsidRPr="00580C59">
        <w:rPr>
          <w:rFonts w:ascii="Times New Roman" w:eastAsia="Times New Roman" w:hAnsi="Times New Roman" w:cs="Times New Roman"/>
          <w:sz w:val="24"/>
          <w:szCs w:val="24"/>
          <w:u w:val="single"/>
          <w:lang w:eastAsia="fr-FR"/>
        </w:rPr>
        <w:fldChar w:fldCharType="end"/>
      </w:r>
      <w:r w:rsidRPr="00580C59">
        <w:rPr>
          <w:sz w:val="24"/>
          <w:u w:val="single"/>
        </w:rPr>
        <w:t xml:space="preserve">Colorie les indices dans le texte qui justifient ta réponse. </w:t>
      </w:r>
    </w:p>
    <w:p w14:paraId="3BA6D0D5" w14:textId="77777777" w:rsidR="00580C59" w:rsidRPr="00580C59" w:rsidRDefault="00580C59" w:rsidP="00BD7A57">
      <w:pPr>
        <w:rPr>
          <w:rFonts w:ascii="Times New Roman" w:eastAsia="Times New Roman" w:hAnsi="Times New Roman" w:cs="Times New Roman"/>
          <w:sz w:val="11"/>
          <w:szCs w:val="11"/>
          <w:u w:val="single"/>
          <w:lang w:eastAsia="fr-FR"/>
        </w:rPr>
      </w:pPr>
    </w:p>
    <w:p w14:paraId="2C397AB7" w14:textId="20259134" w:rsidR="00337F52" w:rsidRPr="00580C59" w:rsidRDefault="00BD7A57" w:rsidP="008123F1">
      <w:pPr>
        <w:pStyle w:val="Paragraphedeliste"/>
        <w:numPr>
          <w:ilvl w:val="0"/>
          <w:numId w:val="11"/>
        </w:numPr>
        <w:rPr>
          <w:sz w:val="24"/>
          <w:u w:val="single"/>
        </w:rPr>
      </w:pPr>
      <w:r w:rsidRPr="00580C59">
        <w:rPr>
          <w:sz w:val="24"/>
          <w:u w:val="single"/>
        </w:rPr>
        <w:t>Dans l’extrait, l</w:t>
      </w:r>
      <w:r w:rsidR="00337F52" w:rsidRPr="00580C59">
        <w:rPr>
          <w:sz w:val="24"/>
          <w:u w:val="single"/>
        </w:rPr>
        <w:t>e narrateur</w:t>
      </w:r>
      <w:r w:rsidRPr="00580C59">
        <w:rPr>
          <w:sz w:val="24"/>
          <w:u w:val="single"/>
        </w:rPr>
        <w:t xml:space="preserve"> utilise des pronoms personnels pour parler des personnages</w:t>
      </w:r>
      <w:r w:rsidR="008123F1" w:rsidRPr="00580C59">
        <w:rPr>
          <w:sz w:val="24"/>
          <w:u w:val="single"/>
        </w:rPr>
        <w:t xml:space="preserve">. </w:t>
      </w:r>
      <w:r w:rsidR="00580C59">
        <w:rPr>
          <w:sz w:val="24"/>
          <w:u w:val="single"/>
        </w:rPr>
        <w:t>Dans les phrases ci-dessous, de qui s’agit-il ?</w:t>
      </w:r>
    </w:p>
    <w:p w14:paraId="678D2EEE" w14:textId="5C404C1C" w:rsidR="008123F1" w:rsidRPr="00337F52" w:rsidRDefault="008123F1" w:rsidP="00337F52">
      <w:pPr>
        <w:rPr>
          <w:sz w:val="24"/>
        </w:rPr>
      </w:pPr>
      <w:r w:rsidRPr="00337F52">
        <w:rPr>
          <w:b/>
          <w:sz w:val="24"/>
          <w:u w:val="single"/>
        </w:rPr>
        <w:t>Nous</w:t>
      </w:r>
      <w:r w:rsidRPr="00337F52">
        <w:rPr>
          <w:sz w:val="24"/>
        </w:rPr>
        <w:t xml:space="preserve"> entrâmes dans le labyrinthe, en suivant le fil. </w:t>
      </w:r>
    </w:p>
    <w:p w14:paraId="4BAD570B" w14:textId="3C0A3171" w:rsidR="008123F1" w:rsidRDefault="008123F1" w:rsidP="008123F1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…………………………………………………………………………………………………………………………………………………………</w:t>
      </w:r>
    </w:p>
    <w:p w14:paraId="2DA05718" w14:textId="7B83CD77" w:rsidR="00CC54C0" w:rsidRDefault="00CC54C0" w:rsidP="00337F52">
      <w:pPr>
        <w:rPr>
          <w:sz w:val="24"/>
        </w:rPr>
      </w:pPr>
      <w:r w:rsidRPr="00CC54C0">
        <w:rPr>
          <w:b/>
          <w:sz w:val="24"/>
          <w:u w:val="single"/>
        </w:rPr>
        <w:t>Je</w:t>
      </w:r>
      <w:r>
        <w:rPr>
          <w:sz w:val="24"/>
        </w:rPr>
        <w:t xml:space="preserve"> pris un livre, un autre, un autre encore. </w:t>
      </w:r>
    </w:p>
    <w:p w14:paraId="6D4A6A63" w14:textId="36A9DD6C" w:rsidR="00337F52" w:rsidRPr="00337F52" w:rsidRDefault="00337F52" w:rsidP="00337F52">
      <w:pPr>
        <w:rPr>
          <w:sz w:val="24"/>
        </w:rPr>
      </w:pPr>
      <w:r>
        <w:rPr>
          <w:sz w:val="24"/>
        </w:rPr>
        <w:lastRenderedPageBreak/>
        <w:t>………………………………………………………………………………………………………………………………………………………..</w:t>
      </w:r>
    </w:p>
    <w:p w14:paraId="6A630805" w14:textId="73DB4DB2" w:rsidR="008123F1" w:rsidRDefault="008123F1" w:rsidP="00F25A28">
      <w:pPr>
        <w:rPr>
          <w:sz w:val="24"/>
          <w:u w:val="single"/>
        </w:rPr>
      </w:pPr>
    </w:p>
    <w:p w14:paraId="4BC6573C" w14:textId="77777777" w:rsidR="00580C59" w:rsidRDefault="00580C59" w:rsidP="00F25A28">
      <w:pPr>
        <w:rPr>
          <w:sz w:val="24"/>
          <w:u w:val="single"/>
        </w:rPr>
      </w:pPr>
    </w:p>
    <w:p w14:paraId="1C4562CC" w14:textId="348E224B" w:rsidR="008123F1" w:rsidRPr="00FF7ABE" w:rsidRDefault="008123F1" w:rsidP="00F25A28">
      <w:pPr>
        <w:rPr>
          <w:b/>
          <w:bCs/>
          <w:sz w:val="24"/>
        </w:rPr>
      </w:pPr>
      <w:r w:rsidRPr="00FF7ABE">
        <w:rPr>
          <w:b/>
          <w:bCs/>
          <w:sz w:val="24"/>
        </w:rPr>
        <w:t xml:space="preserve">Exercice 2 : </w:t>
      </w:r>
    </w:p>
    <w:p w14:paraId="3EFF8960" w14:textId="62DF91A6" w:rsidR="00337F52" w:rsidRPr="00580C59" w:rsidRDefault="00337F52" w:rsidP="00F25A28">
      <w:pPr>
        <w:rPr>
          <w:sz w:val="24"/>
          <w:u w:val="single"/>
        </w:rPr>
      </w:pPr>
      <w:r w:rsidRPr="00580C59">
        <w:rPr>
          <w:rFonts w:ascii="Times New Roman" w:eastAsia="Times New Roman" w:hAnsi="Times New Roman" w:cs="Times New Roman"/>
          <w:noProof/>
          <w:sz w:val="24"/>
          <w:szCs w:val="24"/>
          <w:u w:val="single"/>
          <w:lang w:eastAsia="fr-FR"/>
        </w:rPr>
        <w:drawing>
          <wp:anchor distT="0" distB="0" distL="114300" distR="114300" simplePos="0" relativeHeight="251660288" behindDoc="0" locked="0" layoutInCell="1" allowOverlap="1" wp14:anchorId="39099647" wp14:editId="2E9A78D7">
            <wp:simplePos x="0" y="0"/>
            <wp:positionH relativeFrom="column">
              <wp:posOffset>-111098</wp:posOffset>
            </wp:positionH>
            <wp:positionV relativeFrom="paragraph">
              <wp:posOffset>203132</wp:posOffset>
            </wp:positionV>
            <wp:extent cx="273050" cy="290195"/>
            <wp:effectExtent l="0" t="0" r="6350" b="1905"/>
            <wp:wrapThrough wrapText="bothSides">
              <wp:wrapPolygon edited="0">
                <wp:start x="0" y="0"/>
                <wp:lineTo x="0" y="20796"/>
                <wp:lineTo x="21098" y="20796"/>
                <wp:lineTo x="21098" y="0"/>
                <wp:lineTo x="0" y="0"/>
              </wp:wrapPolygon>
            </wp:wrapThrough>
            <wp:docPr id="5" name="Image 5" descr="Objet De Dessin Au Crayon, Design D'icône Plate Isolé Noir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bjet De Dessin Au Crayon, Design D'icône Plate Isolé Noir ...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443" t="8425" r="11944" b="10354"/>
                    <a:stretch/>
                  </pic:blipFill>
                  <pic:spPr bwMode="auto">
                    <a:xfrm>
                      <a:off x="0" y="0"/>
                      <a:ext cx="273050" cy="290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123F1" w:rsidRPr="00580C59">
        <w:rPr>
          <w:sz w:val="24"/>
          <w:u w:val="single"/>
        </w:rPr>
        <w:t xml:space="preserve">Comment se sent le narrateur au fur et à mesure </w:t>
      </w:r>
      <w:r w:rsidR="00783A3B" w:rsidRPr="00580C59">
        <w:rPr>
          <w:sz w:val="24"/>
          <w:u w:val="single"/>
        </w:rPr>
        <w:t xml:space="preserve">qu’il découvre le lieu. </w:t>
      </w:r>
    </w:p>
    <w:p w14:paraId="08CFF6ED" w14:textId="5786FAC2" w:rsidR="008123F1" w:rsidRPr="00580C59" w:rsidRDefault="00337F52" w:rsidP="00F25A28">
      <w:pPr>
        <w:rPr>
          <w:sz w:val="24"/>
          <w:u w:val="single"/>
        </w:rPr>
      </w:pPr>
      <w:r w:rsidRPr="00580C59">
        <w:rPr>
          <w:sz w:val="24"/>
          <w:u w:val="single"/>
        </w:rPr>
        <w:t>Colorie</w:t>
      </w:r>
      <w:r w:rsidR="00783A3B" w:rsidRPr="00580C59">
        <w:rPr>
          <w:sz w:val="24"/>
          <w:u w:val="single"/>
        </w:rPr>
        <w:t xml:space="preserve"> les indices qui t’aident à comprendre ses sentiments. </w:t>
      </w:r>
    </w:p>
    <w:p w14:paraId="76E77E4A" w14:textId="77777777" w:rsidR="00783A3B" w:rsidRDefault="00783A3B" w:rsidP="00783A3B">
      <w:pPr>
        <w:rPr>
          <w:sz w:val="24"/>
        </w:rPr>
      </w:pPr>
      <w:r w:rsidRPr="00BE2A08">
        <w:rPr>
          <w:i/>
          <w:color w:val="FF0000"/>
          <w:sz w:val="24"/>
        </w:rPr>
        <w:t>(différenciation : proposer une liste de sentiments, utiliser la dictée à l’adulte)</w:t>
      </w:r>
    </w:p>
    <w:p w14:paraId="489B6DD9" w14:textId="396E3933" w:rsidR="00783A3B" w:rsidRPr="00783A3B" w:rsidRDefault="00783A3B" w:rsidP="00F25A28">
      <w:pPr>
        <w:rPr>
          <w:sz w:val="24"/>
        </w:rPr>
      </w:pPr>
      <w:r w:rsidRPr="00783A3B">
        <w:rPr>
          <w:sz w:val="24"/>
        </w:rPr>
        <w:t>…………………………………………………………………………………………………………………………………………………………</w:t>
      </w:r>
    </w:p>
    <w:p w14:paraId="115BD15C" w14:textId="3A8FAD88" w:rsidR="008123F1" w:rsidRDefault="008123F1" w:rsidP="00F25A28">
      <w:pPr>
        <w:rPr>
          <w:sz w:val="24"/>
          <w:u w:val="single"/>
        </w:rPr>
      </w:pPr>
    </w:p>
    <w:p w14:paraId="35011093" w14:textId="5D0D6389" w:rsidR="00337F52" w:rsidRPr="00FF7ABE" w:rsidRDefault="00337F52" w:rsidP="00F25A28">
      <w:pPr>
        <w:rPr>
          <w:b/>
          <w:bCs/>
          <w:sz w:val="24"/>
        </w:rPr>
      </w:pPr>
      <w:r w:rsidRPr="00FF7ABE">
        <w:rPr>
          <w:b/>
          <w:bCs/>
          <w:sz w:val="24"/>
        </w:rPr>
        <w:t xml:space="preserve">Exercice 3 : </w:t>
      </w:r>
    </w:p>
    <w:p w14:paraId="65B05B14" w14:textId="19535B31" w:rsidR="00337F52" w:rsidRPr="00580C59" w:rsidRDefault="00337F52" w:rsidP="00F25A28">
      <w:pPr>
        <w:rPr>
          <w:sz w:val="24"/>
          <w:u w:val="single"/>
        </w:rPr>
      </w:pPr>
      <w:r w:rsidRPr="00580C59">
        <w:rPr>
          <w:sz w:val="24"/>
          <w:u w:val="single"/>
        </w:rPr>
        <w:t xml:space="preserve">Dans ce texte, le narrateur prend chaque livre très précautionneusement. Pourquoi fait-il cela ? </w:t>
      </w:r>
    </w:p>
    <w:p w14:paraId="26972FE4" w14:textId="111A4735" w:rsidR="00580C59" w:rsidRDefault="00580C59" w:rsidP="00F25A28">
      <w:pPr>
        <w:rPr>
          <w:sz w:val="24"/>
        </w:rPr>
      </w:pPr>
      <w:r w:rsidRPr="00337F52"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w:drawing>
          <wp:anchor distT="0" distB="0" distL="114300" distR="114300" simplePos="0" relativeHeight="251662336" behindDoc="0" locked="0" layoutInCell="1" allowOverlap="1" wp14:anchorId="4BFC558F" wp14:editId="0B3FCE39">
            <wp:simplePos x="0" y="0"/>
            <wp:positionH relativeFrom="column">
              <wp:posOffset>-110179</wp:posOffset>
            </wp:positionH>
            <wp:positionV relativeFrom="paragraph">
              <wp:posOffset>203200</wp:posOffset>
            </wp:positionV>
            <wp:extent cx="273050" cy="290195"/>
            <wp:effectExtent l="0" t="0" r="6350" b="1905"/>
            <wp:wrapThrough wrapText="bothSides">
              <wp:wrapPolygon edited="0">
                <wp:start x="0" y="0"/>
                <wp:lineTo x="0" y="20796"/>
                <wp:lineTo x="21098" y="20796"/>
                <wp:lineTo x="21098" y="0"/>
                <wp:lineTo x="0" y="0"/>
              </wp:wrapPolygon>
            </wp:wrapThrough>
            <wp:docPr id="6" name="Image 6" descr="Objet De Dessin Au Crayon, Design D'icône Plate Isolé Noir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bjet De Dessin Au Crayon, Design D'icône Plate Isolé Noir ...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443" t="8425" r="11944" b="10354"/>
                    <a:stretch/>
                  </pic:blipFill>
                  <pic:spPr bwMode="auto">
                    <a:xfrm>
                      <a:off x="0" y="0"/>
                      <a:ext cx="273050" cy="290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4"/>
        </w:rPr>
        <w:t>…………………………………………………………………………………………………………………………………………………………</w:t>
      </w:r>
    </w:p>
    <w:p w14:paraId="68422117" w14:textId="67A9A2E2" w:rsidR="00337F52" w:rsidRPr="00580C59" w:rsidRDefault="00337F52" w:rsidP="00337F52">
      <w:pPr>
        <w:rPr>
          <w:sz w:val="24"/>
          <w:u w:val="single"/>
        </w:rPr>
      </w:pPr>
      <w:r w:rsidRPr="00783A3B">
        <w:rPr>
          <w:sz w:val="24"/>
        </w:rPr>
        <w:t xml:space="preserve"> </w:t>
      </w:r>
      <w:r w:rsidRPr="00580C59">
        <w:rPr>
          <w:sz w:val="24"/>
          <w:u w:val="single"/>
        </w:rPr>
        <w:t xml:space="preserve">Colorie les indices qui t’aident à répondre à la question. </w:t>
      </w:r>
    </w:p>
    <w:p w14:paraId="2BFA7D32" w14:textId="77777777" w:rsidR="00CC54C0" w:rsidRDefault="00CC54C0" w:rsidP="00F25A28">
      <w:pPr>
        <w:rPr>
          <w:sz w:val="24"/>
          <w:u w:val="single"/>
        </w:rPr>
      </w:pPr>
    </w:p>
    <w:p w14:paraId="0E076E40" w14:textId="28D08069" w:rsidR="00CC54C0" w:rsidRPr="00FF7ABE" w:rsidRDefault="00BD7A57" w:rsidP="00F25A28">
      <w:pPr>
        <w:rPr>
          <w:b/>
          <w:bCs/>
          <w:sz w:val="24"/>
        </w:rPr>
      </w:pPr>
      <w:r w:rsidRPr="00FF7ABE">
        <w:rPr>
          <w:b/>
          <w:bCs/>
          <w:sz w:val="24"/>
        </w:rPr>
        <w:t xml:space="preserve">Exercice </w:t>
      </w:r>
      <w:r w:rsidR="00337F52" w:rsidRPr="00FF7ABE">
        <w:rPr>
          <w:b/>
          <w:bCs/>
          <w:sz w:val="24"/>
        </w:rPr>
        <w:t>4</w:t>
      </w:r>
      <w:r w:rsidRPr="00FF7ABE">
        <w:rPr>
          <w:b/>
          <w:bCs/>
          <w:sz w:val="24"/>
        </w:rPr>
        <w:t> :</w:t>
      </w:r>
      <w:r w:rsidR="00CC54C0" w:rsidRPr="00FF7ABE">
        <w:rPr>
          <w:b/>
          <w:bCs/>
          <w:sz w:val="24"/>
        </w:rPr>
        <w:t> </w:t>
      </w:r>
    </w:p>
    <w:p w14:paraId="01672CAA" w14:textId="77777777" w:rsidR="00CC54C0" w:rsidRPr="00580C59" w:rsidRDefault="00CC54C0" w:rsidP="00F25A28">
      <w:pPr>
        <w:rPr>
          <w:sz w:val="24"/>
          <w:u w:val="single"/>
        </w:rPr>
      </w:pPr>
      <w:r w:rsidRPr="00580C59">
        <w:rPr>
          <w:sz w:val="24"/>
          <w:u w:val="single"/>
        </w:rPr>
        <w:t xml:space="preserve">Qui est Geronimo Stilton ?  Ecris un texte qui présente le personnage principal. </w:t>
      </w:r>
    </w:p>
    <w:p w14:paraId="4D594D40" w14:textId="0F4FD6E5" w:rsidR="00CC54C0" w:rsidRPr="00CC54C0" w:rsidRDefault="00580C59" w:rsidP="00F25A28">
      <w:pPr>
        <w:rPr>
          <w:sz w:val="24"/>
        </w:rPr>
      </w:pPr>
      <w:r>
        <w:rPr>
          <w:sz w:val="24"/>
        </w:rPr>
        <w:t>Utilise l</w:t>
      </w:r>
      <w:r w:rsidR="00CC54C0">
        <w:rPr>
          <w:sz w:val="24"/>
        </w:rPr>
        <w:t>es informations recueillies dans ton carnet de lecteur (physique, personnalité, études, métier, famille</w:t>
      </w:r>
      <w:r>
        <w:rPr>
          <w:sz w:val="24"/>
        </w:rPr>
        <w:t xml:space="preserve">), ainsi que certains passages du livre. </w:t>
      </w:r>
    </w:p>
    <w:p w14:paraId="6D7D800D" w14:textId="0B04B3F8" w:rsidR="00CC54C0" w:rsidRDefault="00CC54C0" w:rsidP="00F25A28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</w:t>
      </w:r>
    </w:p>
    <w:p w14:paraId="5AD45D0D" w14:textId="77777777" w:rsidR="00CC54C0" w:rsidRDefault="00CC54C0" w:rsidP="00CC54C0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</w:t>
      </w:r>
    </w:p>
    <w:p w14:paraId="2002A60C" w14:textId="77777777" w:rsidR="00CC54C0" w:rsidRDefault="00CC54C0" w:rsidP="00CC54C0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</w:t>
      </w:r>
    </w:p>
    <w:p w14:paraId="20A8EA89" w14:textId="77777777" w:rsidR="00CC54C0" w:rsidRDefault="00CC54C0" w:rsidP="00CC54C0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</w:t>
      </w:r>
    </w:p>
    <w:p w14:paraId="0B3A4AE3" w14:textId="77777777" w:rsidR="00CC54C0" w:rsidRDefault="00CC54C0" w:rsidP="00CC54C0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</w:t>
      </w:r>
    </w:p>
    <w:p w14:paraId="56579405" w14:textId="77777777" w:rsidR="00CC54C0" w:rsidRDefault="00CC54C0" w:rsidP="00CC54C0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</w:t>
      </w:r>
    </w:p>
    <w:p w14:paraId="78D66E70" w14:textId="77777777" w:rsidR="00CC54C0" w:rsidRDefault="00CC54C0" w:rsidP="00CC54C0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</w:t>
      </w:r>
    </w:p>
    <w:p w14:paraId="5557AABC" w14:textId="77777777" w:rsidR="00CC54C0" w:rsidRDefault="00CC54C0" w:rsidP="00CC54C0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</w:t>
      </w:r>
    </w:p>
    <w:p w14:paraId="1F3DC571" w14:textId="77777777" w:rsidR="00CC54C0" w:rsidRDefault="00CC54C0" w:rsidP="00CC54C0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</w:t>
      </w:r>
    </w:p>
    <w:p w14:paraId="1FCC3D0B" w14:textId="77777777" w:rsidR="00CC54C0" w:rsidRDefault="00CC54C0" w:rsidP="00CC54C0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</w:t>
      </w:r>
    </w:p>
    <w:p w14:paraId="794EA34A" w14:textId="06A5E0DF" w:rsidR="00CC54C0" w:rsidRDefault="00CC54C0" w:rsidP="00CC54C0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</w:t>
      </w:r>
    </w:p>
    <w:p w14:paraId="23D43D5B" w14:textId="77777777" w:rsidR="00580C59" w:rsidRDefault="00580C59" w:rsidP="00580C59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</w:t>
      </w:r>
    </w:p>
    <w:p w14:paraId="378CFE1B" w14:textId="6CBC834E" w:rsidR="00580C59" w:rsidRDefault="00580C59" w:rsidP="00580C59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</w:t>
      </w:r>
    </w:p>
    <w:p w14:paraId="4D0E5BB2" w14:textId="5D27E8A5" w:rsidR="00580C59" w:rsidRDefault="00580C59" w:rsidP="00580C59">
      <w:pPr>
        <w:rPr>
          <w:sz w:val="24"/>
        </w:rPr>
      </w:pPr>
      <w:r w:rsidRPr="00BE2A08">
        <w:rPr>
          <w:i/>
          <w:color w:val="FF0000"/>
          <w:sz w:val="24"/>
        </w:rPr>
        <w:t xml:space="preserve">(différenciation : </w:t>
      </w:r>
      <w:r>
        <w:rPr>
          <w:i/>
          <w:color w:val="FF0000"/>
          <w:sz w:val="24"/>
        </w:rPr>
        <w:t xml:space="preserve">utiliser la dictée à l’adulte ou bien proposer un texte à trous ou une liste de mots à utiliser pour présenter </w:t>
      </w:r>
      <w:proofErr w:type="spellStart"/>
      <w:r>
        <w:rPr>
          <w:i/>
          <w:color w:val="FF0000"/>
          <w:sz w:val="24"/>
        </w:rPr>
        <w:t>Géronimo</w:t>
      </w:r>
      <w:proofErr w:type="spellEnd"/>
      <w:r>
        <w:rPr>
          <w:i/>
          <w:color w:val="FF0000"/>
          <w:sz w:val="24"/>
        </w:rPr>
        <w:t xml:space="preserve"> : </w:t>
      </w:r>
      <w:proofErr w:type="spellStart"/>
      <w:r>
        <w:rPr>
          <w:i/>
          <w:color w:val="FF0000"/>
          <w:sz w:val="24"/>
        </w:rPr>
        <w:t>Sourisia</w:t>
      </w:r>
      <w:proofErr w:type="spellEnd"/>
      <w:r>
        <w:rPr>
          <w:i/>
          <w:color w:val="FF0000"/>
          <w:sz w:val="24"/>
        </w:rPr>
        <w:t>, directeur, lunettes, peureux, grincheux, intelligent</w:t>
      </w:r>
      <w:r w:rsidRPr="00BE2A08">
        <w:rPr>
          <w:i/>
          <w:color w:val="FF0000"/>
          <w:sz w:val="24"/>
        </w:rPr>
        <w:t>)</w:t>
      </w:r>
    </w:p>
    <w:p w14:paraId="63905EB5" w14:textId="77777777" w:rsidR="00580C59" w:rsidRDefault="00580C59" w:rsidP="00CC54C0">
      <w:pPr>
        <w:rPr>
          <w:sz w:val="24"/>
        </w:rPr>
      </w:pPr>
    </w:p>
    <w:p w14:paraId="7ABBFE40" w14:textId="771DE207" w:rsidR="00CC54C0" w:rsidRPr="00FF7ABE" w:rsidRDefault="00CC54C0" w:rsidP="00CC54C0">
      <w:pPr>
        <w:rPr>
          <w:b/>
          <w:bCs/>
          <w:sz w:val="24"/>
        </w:rPr>
      </w:pPr>
      <w:r w:rsidRPr="00FF7ABE">
        <w:rPr>
          <w:b/>
          <w:bCs/>
          <w:sz w:val="24"/>
        </w:rPr>
        <w:lastRenderedPageBreak/>
        <w:t xml:space="preserve">Exercice </w:t>
      </w:r>
      <w:r w:rsidR="00887F7D" w:rsidRPr="00FF7ABE">
        <w:rPr>
          <w:b/>
          <w:bCs/>
          <w:sz w:val="24"/>
        </w:rPr>
        <w:t>5</w:t>
      </w:r>
      <w:r w:rsidRPr="00FF7ABE">
        <w:rPr>
          <w:b/>
          <w:bCs/>
          <w:sz w:val="24"/>
        </w:rPr>
        <w:t> : </w:t>
      </w:r>
    </w:p>
    <w:p w14:paraId="54D43141" w14:textId="77777777" w:rsidR="00580C59" w:rsidRPr="0090143B" w:rsidRDefault="00580C59" w:rsidP="00580C59">
      <w:pPr>
        <w:rPr>
          <w:sz w:val="24"/>
          <w:u w:val="single"/>
        </w:rPr>
      </w:pPr>
      <w:r w:rsidRPr="0090143B">
        <w:rPr>
          <w:sz w:val="24"/>
          <w:u w:val="single"/>
        </w:rPr>
        <w:t>Numérote ces éléments dans l’ordre de l’histoire :</w:t>
      </w:r>
    </w:p>
    <w:tbl>
      <w:tblPr>
        <w:tblStyle w:val="Grilledutableau"/>
        <w:tblW w:w="0" w:type="auto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4"/>
        <w:gridCol w:w="8358"/>
      </w:tblGrid>
      <w:tr w:rsidR="00580C59" w14:paraId="5AD89A6D" w14:textId="77777777" w:rsidTr="002E3A87">
        <w:tc>
          <w:tcPr>
            <w:tcW w:w="704" w:type="dxa"/>
            <w:vAlign w:val="bottom"/>
          </w:tcPr>
          <w:p w14:paraId="6B727A1B" w14:textId="77777777" w:rsidR="00580C59" w:rsidRDefault="00580C59" w:rsidP="002E3A87">
            <w:pPr>
              <w:rPr>
                <w:sz w:val="24"/>
              </w:rPr>
            </w:pPr>
            <w:r>
              <w:rPr>
                <w:sz w:val="24"/>
              </w:rPr>
              <w:t>…</w:t>
            </w:r>
          </w:p>
        </w:tc>
        <w:tc>
          <w:tcPr>
            <w:tcW w:w="8358" w:type="dxa"/>
          </w:tcPr>
          <w:p w14:paraId="7F2BE8BD" w14:textId="77777777" w:rsidR="00887F7D" w:rsidRDefault="009C202F" w:rsidP="002E3A87">
            <w:pPr>
              <w:rPr>
                <w:sz w:val="24"/>
              </w:rPr>
            </w:pPr>
            <w:r>
              <w:rPr>
                <w:sz w:val="24"/>
              </w:rPr>
              <w:t xml:space="preserve">Ils découvrent les 11 indices et réussissent à </w:t>
            </w:r>
            <w:r w:rsidR="00887F7D">
              <w:rPr>
                <w:sz w:val="24"/>
              </w:rPr>
              <w:t xml:space="preserve">résoudre l’énigme. </w:t>
            </w:r>
          </w:p>
          <w:p w14:paraId="3059D6A4" w14:textId="187943D4" w:rsidR="00580C59" w:rsidRDefault="00887F7D" w:rsidP="002E3A87">
            <w:pPr>
              <w:rPr>
                <w:sz w:val="24"/>
              </w:rPr>
            </w:pPr>
            <w:r>
              <w:rPr>
                <w:sz w:val="24"/>
              </w:rPr>
              <w:t xml:space="preserve">Le mot mystère est </w:t>
            </w:r>
            <w:r w:rsidR="009C202F">
              <w:rPr>
                <w:sz w:val="24"/>
              </w:rPr>
              <w:t xml:space="preserve">LABYRINTHUS. </w:t>
            </w:r>
          </w:p>
          <w:p w14:paraId="21C34271" w14:textId="3CC017B2" w:rsidR="00887F7D" w:rsidRDefault="00887F7D" w:rsidP="002E3A87">
            <w:pPr>
              <w:rPr>
                <w:sz w:val="24"/>
              </w:rPr>
            </w:pPr>
          </w:p>
        </w:tc>
      </w:tr>
      <w:tr w:rsidR="009C202F" w14:paraId="377E82F9" w14:textId="77777777" w:rsidTr="002E3A87">
        <w:tc>
          <w:tcPr>
            <w:tcW w:w="704" w:type="dxa"/>
            <w:vAlign w:val="bottom"/>
          </w:tcPr>
          <w:p w14:paraId="38CCDEF1" w14:textId="3D51727F" w:rsidR="009C202F" w:rsidRDefault="009C202F" w:rsidP="002E3A87">
            <w:pPr>
              <w:rPr>
                <w:sz w:val="24"/>
              </w:rPr>
            </w:pPr>
            <w:r>
              <w:rPr>
                <w:sz w:val="24"/>
              </w:rPr>
              <w:t>…</w:t>
            </w:r>
          </w:p>
        </w:tc>
        <w:tc>
          <w:tcPr>
            <w:tcW w:w="8358" w:type="dxa"/>
          </w:tcPr>
          <w:p w14:paraId="763FDE03" w14:textId="77777777" w:rsidR="009C202F" w:rsidRDefault="009C202F" w:rsidP="002E3A87">
            <w:pPr>
              <w:rPr>
                <w:sz w:val="24"/>
              </w:rPr>
            </w:pPr>
            <w:r>
              <w:rPr>
                <w:sz w:val="24"/>
              </w:rPr>
              <w:t xml:space="preserve">Le personnage mystère n’est autre que </w:t>
            </w:r>
            <w:proofErr w:type="spellStart"/>
            <w:r>
              <w:rPr>
                <w:sz w:val="24"/>
              </w:rPr>
              <w:t>Grunzy</w:t>
            </w:r>
            <w:proofErr w:type="spellEnd"/>
            <w:r>
              <w:rPr>
                <w:sz w:val="24"/>
              </w:rPr>
              <w:t xml:space="preserve"> de </w:t>
            </w:r>
            <w:proofErr w:type="spellStart"/>
            <w:r>
              <w:rPr>
                <w:sz w:val="24"/>
              </w:rPr>
              <w:t>Pintor</w:t>
            </w:r>
            <w:proofErr w:type="spellEnd"/>
            <w:r>
              <w:rPr>
                <w:sz w:val="24"/>
              </w:rPr>
              <w:t xml:space="preserve">, le directeur du musée. Celui-ci leur explique </w:t>
            </w:r>
            <w:r w:rsidR="00887F7D">
              <w:rPr>
                <w:sz w:val="24"/>
              </w:rPr>
              <w:t xml:space="preserve">que le grand Conseil l’a chargé de mener l’enquête. </w:t>
            </w:r>
          </w:p>
          <w:p w14:paraId="269183EB" w14:textId="018C164B" w:rsidR="00887F7D" w:rsidRDefault="00887F7D" w:rsidP="002E3A87">
            <w:pPr>
              <w:rPr>
                <w:sz w:val="24"/>
              </w:rPr>
            </w:pPr>
          </w:p>
        </w:tc>
      </w:tr>
      <w:tr w:rsidR="00580C59" w14:paraId="519DFC8F" w14:textId="77777777" w:rsidTr="002E3A87">
        <w:tc>
          <w:tcPr>
            <w:tcW w:w="704" w:type="dxa"/>
            <w:vAlign w:val="bottom"/>
          </w:tcPr>
          <w:p w14:paraId="42A93C56" w14:textId="77777777" w:rsidR="00580C59" w:rsidRDefault="00580C59" w:rsidP="002E3A87">
            <w:pPr>
              <w:rPr>
                <w:sz w:val="24"/>
              </w:rPr>
            </w:pPr>
            <w:r>
              <w:rPr>
                <w:sz w:val="24"/>
              </w:rPr>
              <w:t>…</w:t>
            </w:r>
          </w:p>
        </w:tc>
        <w:tc>
          <w:tcPr>
            <w:tcW w:w="8358" w:type="dxa"/>
          </w:tcPr>
          <w:p w14:paraId="0AF65F21" w14:textId="50752D43" w:rsidR="00580C59" w:rsidRDefault="009C202F" w:rsidP="002E3A87">
            <w:pPr>
              <w:rPr>
                <w:sz w:val="24"/>
              </w:rPr>
            </w:pPr>
            <w:r>
              <w:rPr>
                <w:sz w:val="24"/>
              </w:rPr>
              <w:t>Traquenard propose à son cousin G</w:t>
            </w:r>
            <w:r w:rsidR="00887F7D">
              <w:rPr>
                <w:sz w:val="24"/>
              </w:rPr>
              <w:t>e</w:t>
            </w:r>
            <w:r>
              <w:rPr>
                <w:sz w:val="24"/>
              </w:rPr>
              <w:t>ronimo</w:t>
            </w:r>
            <w:r w:rsidR="00887F7D">
              <w:rPr>
                <w:sz w:val="24"/>
              </w:rPr>
              <w:t>,</w:t>
            </w:r>
            <w:r>
              <w:rPr>
                <w:sz w:val="24"/>
              </w:rPr>
              <w:t xml:space="preserve"> l’enquête du siècle. </w:t>
            </w:r>
          </w:p>
          <w:p w14:paraId="717C88EE" w14:textId="0B34FDB9" w:rsidR="00887F7D" w:rsidRDefault="00887F7D" w:rsidP="002E3A87">
            <w:pPr>
              <w:rPr>
                <w:sz w:val="24"/>
              </w:rPr>
            </w:pPr>
          </w:p>
        </w:tc>
      </w:tr>
      <w:tr w:rsidR="00580C59" w14:paraId="7A05FD1A" w14:textId="77777777" w:rsidTr="002E3A87">
        <w:tc>
          <w:tcPr>
            <w:tcW w:w="704" w:type="dxa"/>
            <w:vAlign w:val="bottom"/>
          </w:tcPr>
          <w:p w14:paraId="34EEDB95" w14:textId="77777777" w:rsidR="00580C59" w:rsidRDefault="00580C59" w:rsidP="002E3A87">
            <w:pPr>
              <w:rPr>
                <w:sz w:val="24"/>
              </w:rPr>
            </w:pPr>
            <w:r>
              <w:rPr>
                <w:sz w:val="24"/>
              </w:rPr>
              <w:t>…</w:t>
            </w:r>
          </w:p>
        </w:tc>
        <w:tc>
          <w:tcPr>
            <w:tcW w:w="8358" w:type="dxa"/>
          </w:tcPr>
          <w:p w14:paraId="6DB9247F" w14:textId="249437BD" w:rsidR="00580C59" w:rsidRDefault="009C202F" w:rsidP="002E3A87">
            <w:pPr>
              <w:rPr>
                <w:sz w:val="24"/>
              </w:rPr>
            </w:pPr>
            <w:r>
              <w:rPr>
                <w:sz w:val="24"/>
              </w:rPr>
              <w:t>Ils se rendent place de La Pierre-qui-chante et découvrent l’immense bibliothèque</w:t>
            </w:r>
            <w:r w:rsidR="00887F7D">
              <w:rPr>
                <w:sz w:val="24"/>
              </w:rPr>
              <w:t>-labyrinthe</w:t>
            </w:r>
            <w:r>
              <w:rPr>
                <w:sz w:val="24"/>
              </w:rPr>
              <w:t xml:space="preserve">. </w:t>
            </w:r>
          </w:p>
          <w:p w14:paraId="4A6AB09B" w14:textId="28AC1BF4" w:rsidR="00887F7D" w:rsidRDefault="00887F7D" w:rsidP="002E3A87">
            <w:pPr>
              <w:rPr>
                <w:sz w:val="24"/>
              </w:rPr>
            </w:pPr>
          </w:p>
        </w:tc>
      </w:tr>
      <w:tr w:rsidR="00580C59" w14:paraId="68D58D48" w14:textId="77777777" w:rsidTr="002E3A87">
        <w:tc>
          <w:tcPr>
            <w:tcW w:w="704" w:type="dxa"/>
            <w:vAlign w:val="bottom"/>
          </w:tcPr>
          <w:p w14:paraId="52CBC3A2" w14:textId="77777777" w:rsidR="00580C59" w:rsidRDefault="00580C59" w:rsidP="002E3A87">
            <w:pPr>
              <w:rPr>
                <w:sz w:val="24"/>
              </w:rPr>
            </w:pPr>
            <w:r>
              <w:rPr>
                <w:sz w:val="24"/>
              </w:rPr>
              <w:t>…</w:t>
            </w:r>
          </w:p>
        </w:tc>
        <w:tc>
          <w:tcPr>
            <w:tcW w:w="8358" w:type="dxa"/>
          </w:tcPr>
          <w:p w14:paraId="6873AC36" w14:textId="3F081FAE" w:rsidR="00580C59" w:rsidRDefault="009C202F" w:rsidP="002E3A87">
            <w:pPr>
              <w:rPr>
                <w:sz w:val="24"/>
              </w:rPr>
            </w:pPr>
            <w:r>
              <w:rPr>
                <w:sz w:val="24"/>
              </w:rPr>
              <w:t xml:space="preserve">Le musée va remettre le trophée de la croûte d’or à Benjamin, Traquenard, </w:t>
            </w:r>
            <w:proofErr w:type="spellStart"/>
            <w:r>
              <w:rPr>
                <w:sz w:val="24"/>
              </w:rPr>
              <w:t>Téa</w:t>
            </w:r>
            <w:proofErr w:type="spellEnd"/>
            <w:r>
              <w:rPr>
                <w:sz w:val="24"/>
              </w:rPr>
              <w:t xml:space="preserve"> et G</w:t>
            </w:r>
            <w:r w:rsidR="00887F7D">
              <w:rPr>
                <w:sz w:val="24"/>
              </w:rPr>
              <w:t>e</w:t>
            </w:r>
            <w:r>
              <w:rPr>
                <w:sz w:val="24"/>
              </w:rPr>
              <w:t xml:space="preserve">ronimo. </w:t>
            </w:r>
          </w:p>
          <w:p w14:paraId="6E1CFAFC" w14:textId="72BA1990" w:rsidR="00887F7D" w:rsidRDefault="00887F7D" w:rsidP="002E3A87">
            <w:pPr>
              <w:rPr>
                <w:sz w:val="24"/>
              </w:rPr>
            </w:pPr>
          </w:p>
        </w:tc>
      </w:tr>
      <w:tr w:rsidR="00887F7D" w14:paraId="2B825BFA" w14:textId="77777777" w:rsidTr="002E3A87">
        <w:tc>
          <w:tcPr>
            <w:tcW w:w="704" w:type="dxa"/>
            <w:vAlign w:val="bottom"/>
          </w:tcPr>
          <w:p w14:paraId="73A97F1B" w14:textId="7CB54D93" w:rsidR="00887F7D" w:rsidRDefault="00887F7D" w:rsidP="002E3A87">
            <w:pPr>
              <w:rPr>
                <w:sz w:val="24"/>
              </w:rPr>
            </w:pPr>
            <w:r>
              <w:rPr>
                <w:sz w:val="24"/>
              </w:rPr>
              <w:t>…</w:t>
            </w:r>
          </w:p>
        </w:tc>
        <w:tc>
          <w:tcPr>
            <w:tcW w:w="8358" w:type="dxa"/>
          </w:tcPr>
          <w:p w14:paraId="3E236A7D" w14:textId="77777777" w:rsidR="00887F7D" w:rsidRDefault="00887F7D" w:rsidP="002E3A87">
            <w:pPr>
              <w:rPr>
                <w:sz w:val="24"/>
              </w:rPr>
            </w:pPr>
            <w:r>
              <w:rPr>
                <w:sz w:val="24"/>
              </w:rPr>
              <w:t xml:space="preserve">Geronimo a écrit un livre racontant l’histoire « Le sourire de Mona </w:t>
            </w:r>
            <w:proofErr w:type="spellStart"/>
            <w:r>
              <w:rPr>
                <w:sz w:val="24"/>
              </w:rPr>
              <w:t>Sourisa</w:t>
            </w:r>
            <w:proofErr w:type="spellEnd"/>
            <w:r>
              <w:rPr>
                <w:sz w:val="24"/>
              </w:rPr>
              <w:t xml:space="preserve"> ». </w:t>
            </w:r>
          </w:p>
          <w:p w14:paraId="4C30DD73" w14:textId="425E7E63" w:rsidR="00887F7D" w:rsidRDefault="00887F7D" w:rsidP="002E3A87">
            <w:pPr>
              <w:rPr>
                <w:sz w:val="24"/>
              </w:rPr>
            </w:pPr>
            <w:r>
              <w:rPr>
                <w:sz w:val="24"/>
              </w:rPr>
              <w:t xml:space="preserve">Von </w:t>
            </w:r>
            <w:proofErr w:type="spellStart"/>
            <w:r>
              <w:rPr>
                <w:sz w:val="24"/>
              </w:rPr>
              <w:t>Ratoffen</w:t>
            </w:r>
            <w:proofErr w:type="spellEnd"/>
            <w:r>
              <w:rPr>
                <w:sz w:val="24"/>
              </w:rPr>
              <w:t xml:space="preserve"> en a réalisé un film. </w:t>
            </w:r>
          </w:p>
          <w:p w14:paraId="487E2C9D" w14:textId="38A27A0C" w:rsidR="00887F7D" w:rsidRDefault="00887F7D" w:rsidP="002E3A87">
            <w:pPr>
              <w:rPr>
                <w:sz w:val="24"/>
              </w:rPr>
            </w:pPr>
          </w:p>
        </w:tc>
      </w:tr>
      <w:tr w:rsidR="00580C59" w14:paraId="14749539" w14:textId="77777777" w:rsidTr="002E3A87">
        <w:tc>
          <w:tcPr>
            <w:tcW w:w="704" w:type="dxa"/>
            <w:vAlign w:val="bottom"/>
          </w:tcPr>
          <w:p w14:paraId="6399E72F" w14:textId="77777777" w:rsidR="00580C59" w:rsidRDefault="00580C59" w:rsidP="002E3A87">
            <w:pPr>
              <w:rPr>
                <w:sz w:val="24"/>
              </w:rPr>
            </w:pPr>
            <w:r>
              <w:rPr>
                <w:sz w:val="24"/>
              </w:rPr>
              <w:t>…</w:t>
            </w:r>
          </w:p>
        </w:tc>
        <w:tc>
          <w:tcPr>
            <w:tcW w:w="8358" w:type="dxa"/>
          </w:tcPr>
          <w:p w14:paraId="346068F3" w14:textId="45C43108" w:rsidR="00580C59" w:rsidRDefault="009C202F" w:rsidP="002E3A87">
            <w:pPr>
              <w:rPr>
                <w:sz w:val="24"/>
              </w:rPr>
            </w:pPr>
            <w:r>
              <w:rPr>
                <w:sz w:val="24"/>
              </w:rPr>
              <w:t xml:space="preserve">Pendant 6 jours, </w:t>
            </w:r>
            <w:r w:rsidR="00887F7D">
              <w:rPr>
                <w:sz w:val="24"/>
              </w:rPr>
              <w:t xml:space="preserve">Geronimo, Traquenard, Benjamin et </w:t>
            </w:r>
            <w:proofErr w:type="spellStart"/>
            <w:r w:rsidR="00887F7D">
              <w:rPr>
                <w:sz w:val="24"/>
              </w:rPr>
              <w:t>Téa</w:t>
            </w:r>
            <w:proofErr w:type="spellEnd"/>
            <w:r>
              <w:rPr>
                <w:sz w:val="24"/>
              </w:rPr>
              <w:t xml:space="preserve"> vont de lieu en lieu pour observer chacun des monuments et trouver les lettres correspondantes pour former le mot mystère. </w:t>
            </w:r>
          </w:p>
          <w:p w14:paraId="2246E2B9" w14:textId="09AC5C5F" w:rsidR="00887F7D" w:rsidRDefault="00887F7D" w:rsidP="002E3A87">
            <w:pPr>
              <w:rPr>
                <w:sz w:val="24"/>
              </w:rPr>
            </w:pPr>
          </w:p>
        </w:tc>
      </w:tr>
    </w:tbl>
    <w:p w14:paraId="136024FB" w14:textId="77777777" w:rsidR="00580C59" w:rsidRDefault="00580C59" w:rsidP="00CC54C0">
      <w:pPr>
        <w:rPr>
          <w:sz w:val="24"/>
          <w:u w:val="single"/>
        </w:rPr>
      </w:pPr>
    </w:p>
    <w:p w14:paraId="1F75E039" w14:textId="78A248C0" w:rsidR="00BD7A57" w:rsidRDefault="00BD7A57" w:rsidP="00F25A28">
      <w:pPr>
        <w:rPr>
          <w:sz w:val="24"/>
          <w:u w:val="single"/>
        </w:rPr>
      </w:pPr>
    </w:p>
    <w:p w14:paraId="4BD98191" w14:textId="7B27158D" w:rsidR="00F25A28" w:rsidRDefault="00F25A28" w:rsidP="00F25A28">
      <w:pPr>
        <w:rPr>
          <w:sz w:val="24"/>
          <w:u w:val="single"/>
        </w:rPr>
      </w:pPr>
    </w:p>
    <w:p w14:paraId="68B2EAFE" w14:textId="77777777" w:rsidR="00F25A28" w:rsidRPr="00F25A28" w:rsidRDefault="00F25A28" w:rsidP="00F25A28">
      <w:pPr>
        <w:rPr>
          <w:iCs/>
          <w:sz w:val="20"/>
          <w:szCs w:val="20"/>
        </w:rPr>
      </w:pPr>
    </w:p>
    <w:p w14:paraId="0B3977A2" w14:textId="77777777" w:rsidR="00F25A28" w:rsidRPr="00625EC0" w:rsidRDefault="00F25A28" w:rsidP="00625EC0">
      <w:pPr>
        <w:rPr>
          <w:i/>
          <w:iCs/>
          <w:sz w:val="20"/>
          <w:szCs w:val="20"/>
        </w:rPr>
      </w:pPr>
    </w:p>
    <w:p w14:paraId="6415238D" w14:textId="57279F53" w:rsidR="0079737F" w:rsidRDefault="0079737F" w:rsidP="0006108A">
      <w:pPr>
        <w:spacing w:after="0" w:line="240" w:lineRule="auto"/>
        <w:rPr>
          <w:sz w:val="24"/>
          <w:szCs w:val="24"/>
          <w:u w:val="single"/>
        </w:rPr>
      </w:pPr>
    </w:p>
    <w:p w14:paraId="5063471A" w14:textId="0BAB8D23" w:rsidR="0079737F" w:rsidRDefault="0079737F" w:rsidP="00010D6F">
      <w:pPr>
        <w:spacing w:line="276" w:lineRule="auto"/>
        <w:rPr>
          <w:sz w:val="24"/>
          <w:szCs w:val="24"/>
          <w:u w:val="single"/>
        </w:rPr>
      </w:pPr>
    </w:p>
    <w:p w14:paraId="657D3968" w14:textId="62014886" w:rsidR="008A43EC" w:rsidRPr="00096C20" w:rsidRDefault="008A43EC" w:rsidP="008A43EC">
      <w:pPr>
        <w:rPr>
          <w:sz w:val="24"/>
          <w:szCs w:val="24"/>
        </w:rPr>
      </w:pPr>
    </w:p>
    <w:sectPr w:rsidR="008A43EC" w:rsidRPr="00096C20" w:rsidSect="00010D6F">
      <w:headerReference w:type="default" r:id="rId8"/>
      <w:footerReference w:type="default" r:id="rId9"/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204D56" w14:textId="77777777" w:rsidR="004C7B7A" w:rsidRDefault="004C7B7A" w:rsidP="00096C20">
      <w:pPr>
        <w:spacing w:after="0" w:line="240" w:lineRule="auto"/>
      </w:pPr>
      <w:r>
        <w:separator/>
      </w:r>
    </w:p>
  </w:endnote>
  <w:endnote w:type="continuationSeparator" w:id="0">
    <w:p w14:paraId="6BE7EECB" w14:textId="77777777" w:rsidR="004C7B7A" w:rsidRDefault="004C7B7A" w:rsidP="00096C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rianne">
    <w:altName w:val="Calibri"/>
    <w:panose1 w:val="02000000000000000000"/>
    <w:charset w:val="00"/>
    <w:family w:val="modern"/>
    <w:notTrueType/>
    <w:pitch w:val="variable"/>
    <w:sig w:usb0="0000000F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2B57F7" w14:textId="7FCF79B8" w:rsidR="00CC54C0" w:rsidRDefault="00CC54C0">
    <w:pPr>
      <w:pStyle w:val="Pieddepage"/>
    </w:pPr>
    <w:r>
      <w:rPr>
        <w:rFonts w:ascii="Marianne" w:hAnsi="Marianne"/>
      </w:rPr>
      <w:t>©</w:t>
    </w:r>
    <w:r>
      <w:t>MHF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05874D" w14:textId="77777777" w:rsidR="004C7B7A" w:rsidRDefault="004C7B7A" w:rsidP="00096C20">
      <w:pPr>
        <w:spacing w:after="0" w:line="240" w:lineRule="auto"/>
      </w:pPr>
      <w:r>
        <w:separator/>
      </w:r>
    </w:p>
  </w:footnote>
  <w:footnote w:type="continuationSeparator" w:id="0">
    <w:p w14:paraId="696302C0" w14:textId="77777777" w:rsidR="004C7B7A" w:rsidRDefault="004C7B7A" w:rsidP="00096C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1C2766" w14:textId="000F1891" w:rsidR="00CC54C0" w:rsidRDefault="00CC54C0">
    <w:pPr>
      <w:pStyle w:val="En-tte"/>
    </w:pPr>
    <w:r>
      <w:rPr>
        <w:b/>
        <w:noProof/>
      </w:rPr>
      <w:drawing>
        <wp:anchor distT="0" distB="0" distL="114300" distR="114300" simplePos="0" relativeHeight="251658240" behindDoc="0" locked="0" layoutInCell="1" allowOverlap="1" wp14:anchorId="5E2E1D9C" wp14:editId="6F44C32B">
          <wp:simplePos x="0" y="0"/>
          <wp:positionH relativeFrom="column">
            <wp:posOffset>-373168</wp:posOffset>
          </wp:positionH>
          <wp:positionV relativeFrom="paragraph">
            <wp:posOffset>-230505</wp:posOffset>
          </wp:positionV>
          <wp:extent cx="1312333" cy="375672"/>
          <wp:effectExtent l="0" t="0" r="2540" b="5715"/>
          <wp:wrapNone/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12333" cy="3756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7874D2"/>
    <w:multiLevelType w:val="hybridMultilevel"/>
    <w:tmpl w:val="7BD86E7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00200D"/>
    <w:multiLevelType w:val="hybridMultilevel"/>
    <w:tmpl w:val="5FA4775C"/>
    <w:lvl w:ilvl="0" w:tplc="CAACE0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FB78E5"/>
    <w:multiLevelType w:val="hybridMultilevel"/>
    <w:tmpl w:val="F604960C"/>
    <w:lvl w:ilvl="0" w:tplc="7C08C1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F0658A"/>
    <w:multiLevelType w:val="hybridMultilevel"/>
    <w:tmpl w:val="A86E0F92"/>
    <w:lvl w:ilvl="0" w:tplc="9B00FBB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E272ED"/>
    <w:multiLevelType w:val="hybridMultilevel"/>
    <w:tmpl w:val="92A2EFCC"/>
    <w:lvl w:ilvl="0" w:tplc="EADC957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3B2EDA"/>
    <w:multiLevelType w:val="hybridMultilevel"/>
    <w:tmpl w:val="19BCC644"/>
    <w:lvl w:ilvl="0" w:tplc="76725B4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E4389D"/>
    <w:multiLevelType w:val="hybridMultilevel"/>
    <w:tmpl w:val="BE929D2E"/>
    <w:lvl w:ilvl="0" w:tplc="C6C644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9365061"/>
    <w:multiLevelType w:val="hybridMultilevel"/>
    <w:tmpl w:val="AC68A6B4"/>
    <w:lvl w:ilvl="0" w:tplc="E7B222E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DE03299"/>
    <w:multiLevelType w:val="hybridMultilevel"/>
    <w:tmpl w:val="D32CEDBA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E6A2315"/>
    <w:multiLevelType w:val="hybridMultilevel"/>
    <w:tmpl w:val="39E2143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13A0AC9"/>
    <w:multiLevelType w:val="hybridMultilevel"/>
    <w:tmpl w:val="D32CEDBA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6C53DF6"/>
    <w:multiLevelType w:val="hybridMultilevel"/>
    <w:tmpl w:val="4FD29344"/>
    <w:lvl w:ilvl="0" w:tplc="24DC54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7901214">
    <w:abstractNumId w:val="4"/>
  </w:num>
  <w:num w:numId="2" w16cid:durableId="80955669">
    <w:abstractNumId w:val="9"/>
  </w:num>
  <w:num w:numId="3" w16cid:durableId="1362894616">
    <w:abstractNumId w:val="11"/>
  </w:num>
  <w:num w:numId="4" w16cid:durableId="609312257">
    <w:abstractNumId w:val="0"/>
  </w:num>
  <w:num w:numId="5" w16cid:durableId="1644966825">
    <w:abstractNumId w:val="8"/>
  </w:num>
  <w:num w:numId="6" w16cid:durableId="1628118327">
    <w:abstractNumId w:val="10"/>
  </w:num>
  <w:num w:numId="7" w16cid:durableId="1803620824">
    <w:abstractNumId w:val="7"/>
  </w:num>
  <w:num w:numId="8" w16cid:durableId="577596091">
    <w:abstractNumId w:val="6"/>
  </w:num>
  <w:num w:numId="9" w16cid:durableId="1439177311">
    <w:abstractNumId w:val="1"/>
  </w:num>
  <w:num w:numId="10" w16cid:durableId="1809932912">
    <w:abstractNumId w:val="2"/>
  </w:num>
  <w:num w:numId="11" w16cid:durableId="1417363742">
    <w:abstractNumId w:val="5"/>
  </w:num>
  <w:num w:numId="12" w16cid:durableId="155006716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65A7"/>
    <w:rsid w:val="00010D6F"/>
    <w:rsid w:val="0006108A"/>
    <w:rsid w:val="00065299"/>
    <w:rsid w:val="00093CDC"/>
    <w:rsid w:val="00096C20"/>
    <w:rsid w:val="000C1097"/>
    <w:rsid w:val="000D7840"/>
    <w:rsid w:val="000E35DA"/>
    <w:rsid w:val="000E5B39"/>
    <w:rsid w:val="0010288C"/>
    <w:rsid w:val="00125B59"/>
    <w:rsid w:val="0014097A"/>
    <w:rsid w:val="00185A3C"/>
    <w:rsid w:val="001A7F88"/>
    <w:rsid w:val="001C52A4"/>
    <w:rsid w:val="002821D3"/>
    <w:rsid w:val="00337F52"/>
    <w:rsid w:val="003F15AB"/>
    <w:rsid w:val="003F1B3B"/>
    <w:rsid w:val="00453E7E"/>
    <w:rsid w:val="004C7B7A"/>
    <w:rsid w:val="00522606"/>
    <w:rsid w:val="00522ED9"/>
    <w:rsid w:val="0053661D"/>
    <w:rsid w:val="0054213F"/>
    <w:rsid w:val="00580C59"/>
    <w:rsid w:val="005C2012"/>
    <w:rsid w:val="00625EC0"/>
    <w:rsid w:val="006265A7"/>
    <w:rsid w:val="00685F5B"/>
    <w:rsid w:val="00771F4F"/>
    <w:rsid w:val="00783A3B"/>
    <w:rsid w:val="0079737F"/>
    <w:rsid w:val="008123F1"/>
    <w:rsid w:val="00832EF0"/>
    <w:rsid w:val="00880983"/>
    <w:rsid w:val="00887F7D"/>
    <w:rsid w:val="008A43EC"/>
    <w:rsid w:val="008F3828"/>
    <w:rsid w:val="0090143B"/>
    <w:rsid w:val="00917A34"/>
    <w:rsid w:val="00925307"/>
    <w:rsid w:val="00943951"/>
    <w:rsid w:val="0098588B"/>
    <w:rsid w:val="009A39C1"/>
    <w:rsid w:val="009B44DE"/>
    <w:rsid w:val="009C202F"/>
    <w:rsid w:val="00A44C07"/>
    <w:rsid w:val="00A74396"/>
    <w:rsid w:val="00B15063"/>
    <w:rsid w:val="00BB10A2"/>
    <w:rsid w:val="00BD7A57"/>
    <w:rsid w:val="00BE2A08"/>
    <w:rsid w:val="00C42A7E"/>
    <w:rsid w:val="00C62B35"/>
    <w:rsid w:val="00C8453E"/>
    <w:rsid w:val="00CC54C0"/>
    <w:rsid w:val="00CD0397"/>
    <w:rsid w:val="00D049F3"/>
    <w:rsid w:val="00D75F92"/>
    <w:rsid w:val="00E3217B"/>
    <w:rsid w:val="00E46DD8"/>
    <w:rsid w:val="00EA56E8"/>
    <w:rsid w:val="00ED5B7A"/>
    <w:rsid w:val="00F25A28"/>
    <w:rsid w:val="00F57280"/>
    <w:rsid w:val="00FF7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D7A9D9"/>
  <w15:chartTrackingRefBased/>
  <w15:docId w15:val="{F93CB231-779D-4729-A1F5-B6B2D9A4C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1"/>
        <w:szCs w:val="21"/>
        <w:lang w:val="fr-FR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737F"/>
  </w:style>
  <w:style w:type="paragraph" w:styleId="Titre1">
    <w:name w:val="heading 1"/>
    <w:basedOn w:val="Normal"/>
    <w:next w:val="Normal"/>
    <w:link w:val="Titre1Car"/>
    <w:uiPriority w:val="9"/>
    <w:qFormat/>
    <w:rsid w:val="000E5B39"/>
    <w:pPr>
      <w:keepNext/>
      <w:keepLines/>
      <w:pBdr>
        <w:bottom w:val="single" w:sz="4" w:space="1" w:color="5B9BD5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6"/>
      <w:szCs w:val="36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E5B39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E5B3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E5B39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E5B39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E5B39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E5B39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E5B39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E5B39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E5B39"/>
    <w:rPr>
      <w:rFonts w:asciiTheme="majorHAnsi" w:eastAsiaTheme="majorEastAsia" w:hAnsiTheme="majorHAnsi" w:cstheme="majorBidi"/>
      <w:color w:val="2E74B5" w:themeColor="accent1" w:themeShade="BF"/>
      <w:sz w:val="36"/>
      <w:szCs w:val="36"/>
    </w:rPr>
  </w:style>
  <w:style w:type="character" w:customStyle="1" w:styleId="Titre2Car">
    <w:name w:val="Titre 2 Car"/>
    <w:basedOn w:val="Policepardfaut"/>
    <w:link w:val="Titre2"/>
    <w:uiPriority w:val="9"/>
    <w:semiHidden/>
    <w:rsid w:val="000E5B39"/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character" w:customStyle="1" w:styleId="Titre3Car">
    <w:name w:val="Titre 3 Car"/>
    <w:basedOn w:val="Policepardfaut"/>
    <w:link w:val="Titre3"/>
    <w:uiPriority w:val="9"/>
    <w:semiHidden/>
    <w:rsid w:val="000E5B39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Titre4Car">
    <w:name w:val="Titre 4 Car"/>
    <w:basedOn w:val="Policepardfaut"/>
    <w:link w:val="Titre4"/>
    <w:uiPriority w:val="9"/>
    <w:semiHidden/>
    <w:rsid w:val="000E5B39"/>
    <w:rPr>
      <w:rFonts w:asciiTheme="majorHAnsi" w:eastAsiaTheme="majorEastAsia" w:hAnsiTheme="majorHAnsi" w:cstheme="majorBidi"/>
      <w:sz w:val="24"/>
      <w:szCs w:val="24"/>
    </w:rPr>
  </w:style>
  <w:style w:type="character" w:customStyle="1" w:styleId="Titre5Car">
    <w:name w:val="Titre 5 Car"/>
    <w:basedOn w:val="Policepardfaut"/>
    <w:link w:val="Titre5"/>
    <w:uiPriority w:val="9"/>
    <w:semiHidden/>
    <w:rsid w:val="000E5B39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Titre6Car">
    <w:name w:val="Titre 6 Car"/>
    <w:basedOn w:val="Policepardfaut"/>
    <w:link w:val="Titre6"/>
    <w:uiPriority w:val="9"/>
    <w:semiHidden/>
    <w:rsid w:val="000E5B39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E5B39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E5B39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Titre9Car">
    <w:name w:val="Titre 9 Car"/>
    <w:basedOn w:val="Policepardfaut"/>
    <w:link w:val="Titre9"/>
    <w:uiPriority w:val="9"/>
    <w:semiHidden/>
    <w:rsid w:val="000E5B39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0E5B39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paragraph" w:styleId="Titre">
    <w:name w:val="Title"/>
    <w:basedOn w:val="Normal"/>
    <w:next w:val="Normal"/>
    <w:link w:val="TitreCar"/>
    <w:uiPriority w:val="10"/>
    <w:qFormat/>
    <w:rsid w:val="000E5B39"/>
    <w:pPr>
      <w:spacing w:after="0" w:line="240" w:lineRule="auto"/>
      <w:contextualSpacing/>
    </w:pPr>
    <w:rPr>
      <w:rFonts w:asciiTheme="majorHAnsi" w:eastAsiaTheme="majorEastAsia" w:hAnsiTheme="majorHAnsi" w:cstheme="majorBidi"/>
      <w:color w:val="2E74B5" w:themeColor="accent1" w:themeShade="BF"/>
      <w:spacing w:val="-7"/>
      <w:sz w:val="80"/>
      <w:szCs w:val="80"/>
    </w:rPr>
  </w:style>
  <w:style w:type="character" w:customStyle="1" w:styleId="TitreCar">
    <w:name w:val="Titre Car"/>
    <w:basedOn w:val="Policepardfaut"/>
    <w:link w:val="Titre"/>
    <w:uiPriority w:val="10"/>
    <w:rsid w:val="000E5B39"/>
    <w:rPr>
      <w:rFonts w:asciiTheme="majorHAnsi" w:eastAsiaTheme="majorEastAsia" w:hAnsiTheme="majorHAnsi" w:cstheme="majorBidi"/>
      <w:color w:val="2E74B5" w:themeColor="accent1" w:themeShade="BF"/>
      <w:spacing w:val="-7"/>
      <w:sz w:val="80"/>
      <w:szCs w:val="80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E5B39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ous-titreCar">
    <w:name w:val="Sous-titre Car"/>
    <w:basedOn w:val="Policepardfaut"/>
    <w:link w:val="Sous-titre"/>
    <w:uiPriority w:val="11"/>
    <w:rsid w:val="000E5B39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styleId="lev">
    <w:name w:val="Strong"/>
    <w:basedOn w:val="Policepardfaut"/>
    <w:uiPriority w:val="22"/>
    <w:qFormat/>
    <w:rsid w:val="000E5B39"/>
    <w:rPr>
      <w:b/>
      <w:bCs/>
    </w:rPr>
  </w:style>
  <w:style w:type="character" w:styleId="Accentuation">
    <w:name w:val="Emphasis"/>
    <w:basedOn w:val="Policepardfaut"/>
    <w:uiPriority w:val="20"/>
    <w:qFormat/>
    <w:rsid w:val="000E5B39"/>
    <w:rPr>
      <w:i/>
      <w:iCs/>
    </w:rPr>
  </w:style>
  <w:style w:type="paragraph" w:styleId="Sansinterligne">
    <w:name w:val="No Spacing"/>
    <w:uiPriority w:val="1"/>
    <w:qFormat/>
    <w:rsid w:val="000E5B39"/>
    <w:pPr>
      <w:spacing w:after="0" w:line="240" w:lineRule="auto"/>
    </w:pPr>
  </w:style>
  <w:style w:type="paragraph" w:styleId="Paragraphedeliste">
    <w:name w:val="List Paragraph"/>
    <w:basedOn w:val="Normal"/>
    <w:uiPriority w:val="34"/>
    <w:qFormat/>
    <w:rsid w:val="000E5B39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0E5B39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CitationCar">
    <w:name w:val="Citation Car"/>
    <w:basedOn w:val="Policepardfaut"/>
    <w:link w:val="Citation"/>
    <w:uiPriority w:val="29"/>
    <w:rsid w:val="000E5B39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E5B39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E5B39"/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styleId="Accentuationlgre">
    <w:name w:val="Subtle Emphasis"/>
    <w:basedOn w:val="Policepardfaut"/>
    <w:uiPriority w:val="19"/>
    <w:qFormat/>
    <w:rsid w:val="000E5B39"/>
    <w:rPr>
      <w:i/>
      <w:iCs/>
      <w:color w:val="595959" w:themeColor="text1" w:themeTint="A6"/>
    </w:rPr>
  </w:style>
  <w:style w:type="character" w:styleId="Accentuationintense">
    <w:name w:val="Intense Emphasis"/>
    <w:basedOn w:val="Policepardfaut"/>
    <w:uiPriority w:val="21"/>
    <w:qFormat/>
    <w:rsid w:val="000E5B39"/>
    <w:rPr>
      <w:b/>
      <w:bCs/>
      <w:i/>
      <w:iCs/>
    </w:rPr>
  </w:style>
  <w:style w:type="character" w:styleId="Rfrencelgre">
    <w:name w:val="Subtle Reference"/>
    <w:basedOn w:val="Policepardfaut"/>
    <w:uiPriority w:val="31"/>
    <w:qFormat/>
    <w:rsid w:val="000E5B39"/>
    <w:rPr>
      <w:smallCaps/>
      <w:color w:val="404040" w:themeColor="text1" w:themeTint="BF"/>
    </w:rPr>
  </w:style>
  <w:style w:type="character" w:styleId="Rfrenceintense">
    <w:name w:val="Intense Reference"/>
    <w:basedOn w:val="Policepardfaut"/>
    <w:uiPriority w:val="32"/>
    <w:qFormat/>
    <w:rsid w:val="000E5B39"/>
    <w:rPr>
      <w:b/>
      <w:bCs/>
      <w:smallCaps/>
      <w:u w:val="single"/>
    </w:rPr>
  </w:style>
  <w:style w:type="character" w:styleId="Titredulivre">
    <w:name w:val="Book Title"/>
    <w:basedOn w:val="Policepardfaut"/>
    <w:uiPriority w:val="33"/>
    <w:qFormat/>
    <w:rsid w:val="000E5B39"/>
    <w:rPr>
      <w:b/>
      <w:bCs/>
      <w:smallCaps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0E5B39"/>
    <w:pPr>
      <w:outlineLvl w:val="9"/>
    </w:pPr>
  </w:style>
  <w:style w:type="table" w:styleId="Grilledutableau">
    <w:name w:val="Table Grid"/>
    <w:basedOn w:val="TableauNormal"/>
    <w:uiPriority w:val="39"/>
    <w:rsid w:val="009253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096C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96C20"/>
  </w:style>
  <w:style w:type="paragraph" w:styleId="Pieddepage">
    <w:name w:val="footer"/>
    <w:basedOn w:val="Normal"/>
    <w:link w:val="PieddepageCar"/>
    <w:uiPriority w:val="99"/>
    <w:unhideWhenUsed/>
    <w:rsid w:val="00096C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96C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511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3</Pages>
  <Words>751</Words>
  <Characters>4136</Characters>
  <Application>Microsoft Office Word</Application>
  <DocSecurity>0</DocSecurity>
  <Lines>34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MHF</dc:creator>
  <cp:keywords/>
  <dc:description/>
  <cp:revision>7</cp:revision>
  <dcterms:created xsi:type="dcterms:W3CDTF">2022-08-28T06:45:00Z</dcterms:created>
  <dcterms:modified xsi:type="dcterms:W3CDTF">2022-08-28T13:41:00Z</dcterms:modified>
</cp:coreProperties>
</file>