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3ACED" w14:textId="6F4DA280" w:rsid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  <w:r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L’Avare, </w:t>
      </w:r>
      <w:r w:rsidRPr="00F52E73">
        <w:rPr>
          <w:rFonts w:ascii="Kreon-Bold" w:hAnsi="Kreon-Bold" w:cs="Kreon-Bold"/>
          <w:b/>
          <w:bCs/>
          <w:color w:val="002060"/>
          <w:sz w:val="30"/>
          <w:szCs w:val="30"/>
        </w:rPr>
        <w:t>Acte I,</w:t>
      </w:r>
      <w:r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 </w:t>
      </w:r>
      <w:r w:rsidRPr="00F52E73">
        <w:rPr>
          <w:rFonts w:ascii="Kreon-Bold" w:hAnsi="Kreon-Bold" w:cs="Kreon-Bold"/>
          <w:b/>
          <w:bCs/>
          <w:color w:val="002060"/>
          <w:sz w:val="30"/>
          <w:szCs w:val="30"/>
        </w:rPr>
        <w:t>scène 3</w:t>
      </w:r>
    </w:p>
    <w:p w14:paraId="105FEE8E" w14:textId="77777777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</w:p>
    <w:p w14:paraId="1E13396B" w14:textId="5104F27E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 xml:space="preserve">— Hors d’ici tout à l’heure, et qu’on ne réplique </w:t>
      </w:r>
      <w:proofErr w:type="gramStart"/>
      <w:r w:rsidRPr="00F52E73">
        <w:rPr>
          <w:rFonts w:cstheme="minorHAnsi"/>
          <w:sz w:val="28"/>
          <w:szCs w:val="28"/>
        </w:rPr>
        <w:t>pas!</w:t>
      </w:r>
      <w:proofErr w:type="gramEnd"/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Allons, que l’on détale de chez moi, maître juré filou, vrai gibier de potence !</w:t>
      </w:r>
    </w:p>
    <w:p w14:paraId="1167E96D" w14:textId="7E9CF6D2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FLÈCHE, à part — </w:t>
      </w:r>
      <w:r w:rsidRPr="00F52E73">
        <w:rPr>
          <w:rFonts w:cstheme="minorHAnsi"/>
          <w:sz w:val="28"/>
          <w:szCs w:val="28"/>
        </w:rPr>
        <w:t>Je n’ai jamais rien vu de si méchant que ce maudit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vieillard, et je pense, sauf correction, qu’il a le diable au corps.</w:t>
      </w:r>
    </w:p>
    <w:p w14:paraId="5A72A5E8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Tu murmures entre tes dents ?</w:t>
      </w:r>
    </w:p>
    <w:p w14:paraId="7B538EAB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Pourquoi me chassez-vous ?</w:t>
      </w:r>
    </w:p>
    <w:p w14:paraId="289453DF" w14:textId="6AB2DD58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C’est bien à toi, pendard, à me demander des raisons !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Sors vite, que je ne t’assomme.</w:t>
      </w:r>
    </w:p>
    <w:p w14:paraId="5D625DFD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Qu’est-ce que je vous ai fait ?</w:t>
      </w:r>
    </w:p>
    <w:p w14:paraId="21BC93CB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Tu m’as fait, que je veux que tu sortes.</w:t>
      </w:r>
    </w:p>
    <w:p w14:paraId="5A7EA744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Mon maître, votre fils, m’a donné ordre de l’attendre.</w:t>
      </w:r>
    </w:p>
    <w:p w14:paraId="1053D3F7" w14:textId="59073B19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Va-t’en l’attendre dans la rue, et ne sois point dans ma maison,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planté tout droit comme un piquet à observer ce qui se passe et faire ton profit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de tout. Je ne veux point avoir sans cesse devant moi un espion de mes affaires,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un traître dont les yeux maudits assiègent toutes mes actions, dévorent ce que</w:t>
      </w:r>
    </w:p>
    <w:p w14:paraId="7AF75583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>je possède, et furètent de tous côtés pour voir s’il n’y a rien à voler.</w:t>
      </w:r>
    </w:p>
    <w:p w14:paraId="21BBE2EF" w14:textId="12A10DC2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Comment diantre voulez-vous qu’on fasse pour vous voler ?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Êtes-vous un homme volable, quand vous renfermez toutes choses et faites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sentinelle jour et nuit ?</w:t>
      </w:r>
    </w:p>
    <w:p w14:paraId="537C8835" w14:textId="2AE0AE92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Je veux renfermer ce que bon me semble et faire sentinelle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comme il me plaît. Ne voilà pas de mes mouchards qui prennent garde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à ce qu’on fait ? (</w:t>
      </w:r>
      <w:r w:rsidRPr="00F52E73">
        <w:rPr>
          <w:rFonts w:cstheme="minorHAnsi"/>
          <w:i/>
          <w:iCs/>
          <w:sz w:val="28"/>
          <w:szCs w:val="28"/>
        </w:rPr>
        <w:t>À part</w:t>
      </w:r>
      <w:r w:rsidRPr="00F52E73">
        <w:rPr>
          <w:rFonts w:cstheme="minorHAnsi"/>
          <w:sz w:val="28"/>
          <w:szCs w:val="28"/>
        </w:rPr>
        <w:t>) Je tremble qu’il n’ait soupçonné quelque chose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de mon argent. (</w:t>
      </w:r>
      <w:r w:rsidRPr="00F52E73">
        <w:rPr>
          <w:rFonts w:cstheme="minorHAnsi"/>
          <w:i/>
          <w:iCs/>
          <w:sz w:val="28"/>
          <w:szCs w:val="28"/>
        </w:rPr>
        <w:t>Haut</w:t>
      </w:r>
      <w:r w:rsidRPr="00F52E73">
        <w:rPr>
          <w:rFonts w:cstheme="minorHAnsi"/>
          <w:sz w:val="28"/>
          <w:szCs w:val="28"/>
        </w:rPr>
        <w:t>) Ne serais-tu point homme à aller faire courir le bruit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que j’ai chez moi de l’argent caché ?</w:t>
      </w:r>
    </w:p>
    <w:p w14:paraId="6DB7D42B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Vous avez de l’argent caché ?</w:t>
      </w:r>
    </w:p>
    <w:p w14:paraId="5B4F433F" w14:textId="7963CF22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Non, coquin, je ne dis pas cela. (</w:t>
      </w:r>
      <w:r w:rsidRPr="00F52E73">
        <w:rPr>
          <w:rFonts w:cstheme="minorHAnsi"/>
          <w:i/>
          <w:iCs/>
          <w:sz w:val="28"/>
          <w:szCs w:val="28"/>
        </w:rPr>
        <w:t>À part</w:t>
      </w:r>
      <w:r w:rsidRPr="00F52E73">
        <w:rPr>
          <w:rFonts w:cstheme="minorHAnsi"/>
          <w:sz w:val="28"/>
          <w:szCs w:val="28"/>
        </w:rPr>
        <w:t>) J’enrage. (</w:t>
      </w:r>
      <w:r w:rsidRPr="00F52E73">
        <w:rPr>
          <w:rFonts w:cstheme="minorHAnsi"/>
          <w:i/>
          <w:iCs/>
          <w:sz w:val="28"/>
          <w:szCs w:val="28"/>
        </w:rPr>
        <w:t>Haut</w:t>
      </w:r>
      <w:r w:rsidRPr="00F52E73">
        <w:rPr>
          <w:rFonts w:cstheme="minorHAnsi"/>
          <w:sz w:val="28"/>
          <w:szCs w:val="28"/>
        </w:rPr>
        <w:t>) Je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demande si malicieusement tu n’irais point faire courir le bruit que j’en ai.</w:t>
      </w:r>
    </w:p>
    <w:p w14:paraId="73E78EA1" w14:textId="10A91602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Hé ! que nous importe que vous en ayez, ou que vous n’en ayez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pas, si c’est pour nous la même chose ?</w:t>
      </w:r>
    </w:p>
    <w:p w14:paraId="5D11C3C6" w14:textId="3229B2EA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Tu fais le raisonneur ; je te baillerai de ce raisonnement-ci par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les oreilles. (</w:t>
      </w:r>
      <w:r w:rsidRPr="00F52E73">
        <w:rPr>
          <w:rFonts w:cstheme="minorHAnsi"/>
          <w:i/>
          <w:iCs/>
          <w:sz w:val="28"/>
          <w:szCs w:val="28"/>
        </w:rPr>
        <w:t>Il lève la main pour lui donner un soufflet.</w:t>
      </w:r>
      <w:r w:rsidRPr="00F52E73">
        <w:rPr>
          <w:rFonts w:cstheme="minorHAnsi"/>
          <w:sz w:val="28"/>
          <w:szCs w:val="28"/>
        </w:rPr>
        <w:t>) Sors d’ici encore une fois.</w:t>
      </w:r>
    </w:p>
    <w:p w14:paraId="0D906730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proofErr w:type="spellStart"/>
      <w:r w:rsidRPr="00F52E73">
        <w:rPr>
          <w:rFonts w:cstheme="minorHAnsi"/>
          <w:sz w:val="28"/>
          <w:szCs w:val="28"/>
        </w:rPr>
        <w:t>Hé</w:t>
      </w:r>
      <w:proofErr w:type="spellEnd"/>
      <w:r w:rsidRPr="00F52E73">
        <w:rPr>
          <w:rFonts w:cstheme="minorHAnsi"/>
          <w:sz w:val="28"/>
          <w:szCs w:val="28"/>
        </w:rPr>
        <w:t xml:space="preserve"> bien, je sors.</w:t>
      </w:r>
    </w:p>
    <w:p w14:paraId="77D35142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Attends. Ne m’emportes-tu rien ?</w:t>
      </w:r>
    </w:p>
    <w:p w14:paraId="00E1535B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Que vous emporterais-je ?</w:t>
      </w:r>
    </w:p>
    <w:p w14:paraId="5F477FA1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Viens çà, que je voie. Montre-moi tes mains.</w:t>
      </w:r>
    </w:p>
    <w:p w14:paraId="54F83ED2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Les voilà.</w:t>
      </w:r>
    </w:p>
    <w:p w14:paraId="528EE2D8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Les autres.</w:t>
      </w:r>
    </w:p>
    <w:p w14:paraId="4EA1492A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Les autres ?</w:t>
      </w:r>
    </w:p>
    <w:p w14:paraId="1C80C227" w14:textId="77777777" w:rsidR="00F52E73" w:rsidRPr="00F52E73" w:rsidRDefault="00F52E73" w:rsidP="00F52E73">
      <w:pPr>
        <w:autoSpaceDE w:val="0"/>
        <w:autoSpaceDN w:val="0"/>
        <w:adjustRightInd w:val="0"/>
        <w:spacing w:after="0"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 </w:t>
      </w:r>
      <w:r w:rsidRPr="00F52E73">
        <w:rPr>
          <w:rFonts w:cstheme="minorHAnsi"/>
          <w:sz w:val="28"/>
          <w:szCs w:val="28"/>
        </w:rPr>
        <w:t>— Oui.</w:t>
      </w:r>
    </w:p>
    <w:p w14:paraId="44BC4F89" w14:textId="4577583D" w:rsidR="00F52E73" w:rsidRPr="00F52E73" w:rsidRDefault="00F52E73" w:rsidP="00F52E73">
      <w:pPr>
        <w:spacing w:line="276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LA FLÈCHE — </w:t>
      </w:r>
      <w:r w:rsidRPr="00F52E73">
        <w:rPr>
          <w:rFonts w:cstheme="minorHAnsi"/>
          <w:sz w:val="28"/>
          <w:szCs w:val="28"/>
        </w:rPr>
        <w:t>Les voilà. [...]</w:t>
      </w:r>
    </w:p>
    <w:p w14:paraId="65D9319F" w14:textId="77777777" w:rsid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</w:p>
    <w:p w14:paraId="4860CF84" w14:textId="77777777" w:rsid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</w:p>
    <w:p w14:paraId="4854286C" w14:textId="77777777" w:rsid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  <w:r>
        <w:rPr>
          <w:rFonts w:ascii="Kreon-Bold" w:hAnsi="Kreon-Bold" w:cs="Kreon-Bold"/>
          <w:b/>
          <w:bCs/>
          <w:color w:val="002060"/>
          <w:sz w:val="30"/>
          <w:szCs w:val="30"/>
        </w:rPr>
        <w:lastRenderedPageBreak/>
        <w:t xml:space="preserve">L’Avare, </w:t>
      </w:r>
      <w:r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 </w:t>
      </w:r>
    </w:p>
    <w:p w14:paraId="2D437ED2" w14:textId="1352ECA8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jc w:val="center"/>
        <w:rPr>
          <w:rFonts w:ascii="Kreon-Bold" w:hAnsi="Kreon-Bold" w:cs="Kreon-Bold"/>
          <w:b/>
          <w:bCs/>
          <w:color w:val="002060"/>
          <w:sz w:val="30"/>
          <w:szCs w:val="30"/>
        </w:rPr>
      </w:pPr>
      <w:r w:rsidRPr="00F52E73"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Acte </w:t>
      </w:r>
      <w:r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IV, </w:t>
      </w:r>
      <w:r w:rsidRPr="00F52E73">
        <w:rPr>
          <w:rFonts w:ascii="Kreon-Bold" w:hAnsi="Kreon-Bold" w:cs="Kreon-Bold"/>
          <w:b/>
          <w:bCs/>
          <w:color w:val="002060"/>
          <w:sz w:val="30"/>
          <w:szCs w:val="30"/>
        </w:rPr>
        <w:t xml:space="preserve">scène </w:t>
      </w:r>
      <w:r>
        <w:rPr>
          <w:rFonts w:ascii="Kreon-Bold" w:hAnsi="Kreon-Bold" w:cs="Kreon-Bold"/>
          <w:b/>
          <w:bCs/>
          <w:color w:val="002060"/>
          <w:sz w:val="30"/>
          <w:szCs w:val="30"/>
        </w:rPr>
        <w:t>7</w:t>
      </w:r>
    </w:p>
    <w:p w14:paraId="0E8107D6" w14:textId="071650E5" w:rsidR="00F52E73" w:rsidRDefault="00F52E73" w:rsidP="00F52E73">
      <w:pPr>
        <w:rPr>
          <w:rFonts w:ascii="Kreon-Regular" w:hAnsi="Kreon-Regular" w:cs="Kreon-Regular"/>
        </w:rPr>
      </w:pPr>
    </w:p>
    <w:p w14:paraId="556231FF" w14:textId="77156645" w:rsidR="00F52E73" w:rsidRPr="00F52E73" w:rsidRDefault="00F52E73" w:rsidP="00F52E73">
      <w:pPr>
        <w:autoSpaceDE w:val="0"/>
        <w:autoSpaceDN w:val="0"/>
        <w:adjustRightInd w:val="0"/>
        <w:spacing w:after="120" w:line="240" w:lineRule="auto"/>
        <w:rPr>
          <w:rFonts w:cstheme="minorHAnsi"/>
          <w:i/>
          <w:iCs/>
          <w:sz w:val="24"/>
          <w:szCs w:val="24"/>
        </w:rPr>
      </w:pPr>
      <w:r w:rsidRPr="00F52E73">
        <w:rPr>
          <w:rFonts w:cstheme="minorHAnsi"/>
          <w:i/>
          <w:iCs/>
          <w:sz w:val="24"/>
          <w:szCs w:val="24"/>
        </w:rPr>
        <w:t>Harpagon vient de se rendre compte qu’on lui a volé sa « chère cassette »</w:t>
      </w:r>
      <w:r w:rsidRPr="00F52E73">
        <w:rPr>
          <w:rFonts w:cstheme="minorHAnsi"/>
          <w:i/>
          <w:iCs/>
          <w:sz w:val="24"/>
          <w:szCs w:val="24"/>
        </w:rPr>
        <w:t xml:space="preserve"> </w:t>
      </w:r>
      <w:r w:rsidRPr="00F52E73">
        <w:rPr>
          <w:rFonts w:cstheme="minorHAnsi"/>
          <w:i/>
          <w:iCs/>
          <w:sz w:val="24"/>
          <w:szCs w:val="24"/>
        </w:rPr>
        <w:t>lourde de dix mille écus, qu’il avait enterrée dans son jardin.</w:t>
      </w:r>
    </w:p>
    <w:p w14:paraId="3324EC03" w14:textId="77777777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  <w:r w:rsidRPr="00F52E73">
        <w:rPr>
          <w:rFonts w:cstheme="minorHAnsi"/>
          <w:b/>
          <w:bCs/>
          <w:sz w:val="28"/>
          <w:szCs w:val="28"/>
        </w:rPr>
        <w:t xml:space="preserve">HARPAGON, </w:t>
      </w:r>
      <w:r w:rsidRPr="00F52E73">
        <w:rPr>
          <w:rFonts w:cstheme="minorHAnsi"/>
          <w:i/>
          <w:iCs/>
          <w:sz w:val="28"/>
          <w:szCs w:val="28"/>
        </w:rPr>
        <w:t>il crie au voleur dès le jardin, et vient sans chapeau.</w:t>
      </w:r>
    </w:p>
    <w:p w14:paraId="664FA651" w14:textId="78C0162B" w:rsidR="00F52E73" w:rsidRPr="00F52E73" w:rsidRDefault="00F52E73" w:rsidP="00F52E73">
      <w:pPr>
        <w:autoSpaceDE w:val="0"/>
        <w:autoSpaceDN w:val="0"/>
        <w:adjustRightInd w:val="0"/>
        <w:spacing w:after="12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>– Au voleur ! Au voleur ! À l’assassin ! Au meurtrier ! Justice, juste Ciel !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Je suis perdu, je suis assassiné, on m’a coupé la gorge, on m’a dérobé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mon argent.</w:t>
      </w:r>
    </w:p>
    <w:p w14:paraId="298D4ACD" w14:textId="5C682AF4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>Qui peut-ce être ? Qu’est-il devenu ? Où est-il ? Où se cache-t-il ?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Que ferai-je pour le trouver ? Où courir ? Où ne pas courir ?</w:t>
      </w:r>
    </w:p>
    <w:p w14:paraId="2C7B6720" w14:textId="77777777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 xml:space="preserve">N’est-il </w:t>
      </w:r>
      <w:proofErr w:type="spellStart"/>
      <w:r w:rsidRPr="00F52E73">
        <w:rPr>
          <w:rFonts w:cstheme="minorHAnsi"/>
          <w:sz w:val="28"/>
          <w:szCs w:val="28"/>
        </w:rPr>
        <w:t>point là</w:t>
      </w:r>
      <w:proofErr w:type="spellEnd"/>
      <w:r w:rsidRPr="00F52E73">
        <w:rPr>
          <w:rFonts w:cstheme="minorHAnsi"/>
          <w:sz w:val="28"/>
          <w:szCs w:val="28"/>
        </w:rPr>
        <w:t xml:space="preserve"> ? N’est-il point ici ?</w:t>
      </w:r>
    </w:p>
    <w:p w14:paraId="15300980" w14:textId="77777777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8"/>
          <w:szCs w:val="28"/>
        </w:rPr>
      </w:pPr>
      <w:r w:rsidRPr="00F52E73">
        <w:rPr>
          <w:rFonts w:cstheme="minorHAnsi"/>
          <w:sz w:val="28"/>
          <w:szCs w:val="28"/>
        </w:rPr>
        <w:t xml:space="preserve">Qui est-ce ? Arrête. Rends-moi mon argent, coquin... </w:t>
      </w:r>
      <w:r w:rsidRPr="00F52E73">
        <w:rPr>
          <w:rFonts w:cstheme="minorHAnsi"/>
          <w:i/>
          <w:iCs/>
          <w:sz w:val="28"/>
          <w:szCs w:val="28"/>
        </w:rPr>
        <w:t>(Il se prend</w:t>
      </w:r>
    </w:p>
    <w:p w14:paraId="6EE922ED" w14:textId="77777777" w:rsidR="00F52E73" w:rsidRPr="00F52E73" w:rsidRDefault="00F52E73" w:rsidP="00F52E73">
      <w:pPr>
        <w:autoSpaceDE w:val="0"/>
        <w:autoSpaceDN w:val="0"/>
        <w:adjustRightInd w:val="0"/>
        <w:spacing w:after="12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i/>
          <w:iCs/>
          <w:sz w:val="28"/>
          <w:szCs w:val="28"/>
        </w:rPr>
        <w:t>lui-même le bras</w:t>
      </w:r>
      <w:r w:rsidRPr="00F52E73">
        <w:rPr>
          <w:rFonts w:cstheme="minorHAnsi"/>
          <w:sz w:val="28"/>
          <w:szCs w:val="28"/>
        </w:rPr>
        <w:t>.)</w:t>
      </w:r>
    </w:p>
    <w:p w14:paraId="0D017607" w14:textId="3356EBF6" w:rsidR="00F52E73" w:rsidRPr="00F52E73" w:rsidRDefault="00F52E73" w:rsidP="00F52E73">
      <w:pPr>
        <w:autoSpaceDE w:val="0"/>
        <w:autoSpaceDN w:val="0"/>
        <w:adjustRightInd w:val="0"/>
        <w:spacing w:after="12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>Ah ! c’est moi. Mon esprit est troublé, et j’ignore où je suis, et ce que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je fais. Hélas ! Mon pauvre argent, mon pauvre argent, mon cher ami !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On m’a privé de toi ; et puisque tu m’es enlevé, j’ai perdu mon support,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ma consolation, ma joie ; tout est fini pour moi, et je n’ai plus que faire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au monde ! Sans toi, il m’est impossible de vivre. C’en est fait, je n’en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puis plus ; je me meurs, je suis mort, je suis enterré. N’y a-t-il personne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qui veuille me ressusciter, en me rendant mon cher argent, ou en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m’apprenant qui l’a pris ? Euh ? que dites-vous ? Ce n’est personne.</w:t>
      </w:r>
    </w:p>
    <w:p w14:paraId="441F5EAB" w14:textId="2295C3A7" w:rsidR="00F52E73" w:rsidRPr="00F52E73" w:rsidRDefault="00F52E73" w:rsidP="00F52E73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F52E73">
        <w:rPr>
          <w:rFonts w:cstheme="minorHAnsi"/>
          <w:sz w:val="28"/>
          <w:szCs w:val="28"/>
        </w:rPr>
        <w:t>Il faut, qui que ce soit qui ait fait le coup3, qu’avec beaucoup de soin on ait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épié l’heure ; l’on a choisi justement le temps que je parlais à mon traître</w:t>
      </w:r>
      <w:r>
        <w:rPr>
          <w:rFonts w:cstheme="minorHAnsi"/>
          <w:sz w:val="28"/>
          <w:szCs w:val="28"/>
        </w:rPr>
        <w:t xml:space="preserve"> </w:t>
      </w:r>
      <w:r w:rsidRPr="00F52E73">
        <w:rPr>
          <w:rFonts w:cstheme="minorHAnsi"/>
          <w:sz w:val="28"/>
          <w:szCs w:val="28"/>
        </w:rPr>
        <w:t>de fils. Sortons. Je veux aller quérir la justice [...]</w:t>
      </w:r>
    </w:p>
    <w:sectPr w:rsidR="00F52E73" w:rsidRPr="00F52E73" w:rsidSect="00F52E73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eon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reon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E73"/>
    <w:rsid w:val="00F5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10845"/>
  <w15:chartTrackingRefBased/>
  <w15:docId w15:val="{D7BBD221-0A6F-455C-84B9-7F098DCBB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E7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575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1</cp:revision>
  <dcterms:created xsi:type="dcterms:W3CDTF">2022-08-27T07:16:00Z</dcterms:created>
  <dcterms:modified xsi:type="dcterms:W3CDTF">2022-08-27T07:21:00Z</dcterms:modified>
</cp:coreProperties>
</file>